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90" w:rsidRPr="00EC2C02" w:rsidRDefault="005E5990" w:rsidP="005E5990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5E5990" w:rsidRPr="00EC2C02" w:rsidRDefault="005E5990" w:rsidP="005E5990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5E5990" w:rsidRPr="00EC2C02" w:rsidRDefault="005E5990" w:rsidP="005E5990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5E5990" w:rsidRPr="00EC2C02" w:rsidRDefault="005E5990" w:rsidP="005E5990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5E5990" w:rsidRPr="00EC2C02" w:rsidRDefault="005E5990" w:rsidP="005E5990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5E5990" w:rsidRPr="00EC2C02" w:rsidRDefault="005E5990" w:rsidP="005E5990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5E5990" w:rsidRPr="00EC2C02" w:rsidRDefault="005E5990" w:rsidP="005E5990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5E5990" w:rsidRPr="00EC2C02" w:rsidRDefault="005E5990" w:rsidP="005E5990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5E5990" w:rsidRPr="00EC2C02" w:rsidRDefault="005E5990" w:rsidP="005E5990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5E5990" w:rsidRPr="00EC2C02" w:rsidRDefault="005E5990" w:rsidP="005E5990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5E5990" w:rsidRPr="00EC2C02" w:rsidRDefault="005E5990" w:rsidP="005E5990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5E5990" w:rsidRPr="00EC2C02" w:rsidRDefault="005E5990" w:rsidP="005E5990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5E5990" w:rsidRPr="00EC2C02" w:rsidRDefault="005E5990" w:rsidP="005E5990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EC2C02">
        <w:rPr>
          <w:rFonts w:ascii="Arial" w:hAnsi="Arial" w:cs="Arial"/>
          <w:sz w:val="56"/>
          <w:szCs w:val="56"/>
          <w:lang w:val="ro-RO"/>
        </w:rPr>
        <w:t>PROIECT DIDACTIC</w:t>
      </w:r>
    </w:p>
    <w:p w:rsidR="005E5990" w:rsidRPr="00EC2C02" w:rsidRDefault="005E5990" w:rsidP="005E5990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EC2C02">
        <w:rPr>
          <w:rFonts w:ascii="Arial" w:hAnsi="Arial" w:cs="Arial"/>
          <w:sz w:val="40"/>
          <w:szCs w:val="40"/>
          <w:lang w:val="ro-RO"/>
        </w:rPr>
        <w:t>Clasa a VIII-a</w:t>
      </w:r>
    </w:p>
    <w:p w:rsidR="005E5990" w:rsidRPr="00EC2C02" w:rsidRDefault="005E5990" w:rsidP="005E5990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EC2C02">
        <w:rPr>
          <w:rFonts w:ascii="Arial" w:hAnsi="Arial" w:cs="Arial"/>
          <w:sz w:val="40"/>
          <w:szCs w:val="40"/>
          <w:lang w:val="ro-RO"/>
        </w:rPr>
        <w:t>Matematică</w:t>
      </w:r>
    </w:p>
    <w:p w:rsidR="005E5990" w:rsidRPr="00EC2C02" w:rsidRDefault="005E5990" w:rsidP="005E5990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5E5990" w:rsidRPr="00EC2C02" w:rsidRDefault="005E5990" w:rsidP="005E5990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5E5990" w:rsidRPr="00EC2C02" w:rsidRDefault="005E5990" w:rsidP="005E5990">
      <w:pPr>
        <w:rPr>
          <w:rFonts w:ascii="Arial" w:hAnsi="Arial" w:cs="Arial"/>
          <w:sz w:val="52"/>
          <w:szCs w:val="52"/>
          <w:lang w:val="ro-RO"/>
        </w:rPr>
      </w:pPr>
    </w:p>
    <w:p w:rsidR="005E5990" w:rsidRPr="00EC2C02" w:rsidRDefault="005E5990" w:rsidP="005E5990">
      <w:pPr>
        <w:rPr>
          <w:rFonts w:ascii="Arial" w:hAnsi="Arial" w:cs="Arial"/>
          <w:sz w:val="52"/>
          <w:szCs w:val="52"/>
          <w:lang w:val="ro-RO"/>
        </w:rPr>
      </w:pPr>
    </w:p>
    <w:p w:rsidR="005E5990" w:rsidRPr="00EC2C02" w:rsidRDefault="005E5990" w:rsidP="005E5990">
      <w:pPr>
        <w:rPr>
          <w:rFonts w:ascii="Arial" w:hAnsi="Arial" w:cs="Arial"/>
          <w:sz w:val="52"/>
          <w:szCs w:val="52"/>
          <w:lang w:val="ro-RO"/>
        </w:rPr>
      </w:pPr>
    </w:p>
    <w:p w:rsidR="005E5990" w:rsidRPr="00EC2C02" w:rsidRDefault="005E5990" w:rsidP="005E5990">
      <w:pPr>
        <w:rPr>
          <w:rFonts w:ascii="Arial" w:hAnsi="Arial" w:cs="Arial"/>
          <w:sz w:val="52"/>
          <w:szCs w:val="52"/>
          <w:lang w:val="ro-RO"/>
        </w:rPr>
      </w:pPr>
    </w:p>
    <w:p w:rsidR="005E5990" w:rsidRPr="00EC2C02" w:rsidRDefault="005E5990" w:rsidP="005E5990">
      <w:pPr>
        <w:rPr>
          <w:rFonts w:ascii="Arial" w:hAnsi="Arial" w:cs="Arial"/>
          <w:sz w:val="52"/>
          <w:szCs w:val="52"/>
          <w:lang w:val="ro-RO"/>
        </w:rPr>
      </w:pPr>
    </w:p>
    <w:p w:rsidR="005E5990" w:rsidRPr="00EC2C02" w:rsidRDefault="005E5990" w:rsidP="005E5990">
      <w:pPr>
        <w:rPr>
          <w:rFonts w:ascii="Arial" w:hAnsi="Arial" w:cs="Arial"/>
          <w:lang w:val="ro-RO"/>
        </w:rPr>
      </w:pPr>
    </w:p>
    <w:p w:rsidR="005E5990" w:rsidRPr="00EC2C02" w:rsidRDefault="005E5990" w:rsidP="005E5990">
      <w:pPr>
        <w:rPr>
          <w:rFonts w:ascii="Arial" w:hAnsi="Arial" w:cs="Arial"/>
          <w:lang w:val="ro-RO"/>
        </w:rPr>
      </w:pPr>
    </w:p>
    <w:p w:rsidR="005E5990" w:rsidRPr="00EC2C02" w:rsidRDefault="005E5990" w:rsidP="005E5990">
      <w:pPr>
        <w:jc w:val="both"/>
        <w:rPr>
          <w:rFonts w:ascii="Arial" w:hAnsi="Arial" w:cs="Arial"/>
          <w:lang w:val="ro-RO"/>
        </w:rPr>
      </w:pPr>
    </w:p>
    <w:p w:rsidR="005E5990" w:rsidRPr="00EC2C02" w:rsidRDefault="005E5990" w:rsidP="005E5990">
      <w:pPr>
        <w:jc w:val="both"/>
        <w:rPr>
          <w:rFonts w:ascii="Arial" w:hAnsi="Arial" w:cs="Arial"/>
          <w:lang w:val="ro-RO"/>
        </w:rPr>
      </w:pPr>
      <w:r w:rsidRPr="00EC2C02">
        <w:rPr>
          <w:rFonts w:ascii="Arial" w:hAnsi="Arial" w:cs="Arial"/>
          <w:iCs/>
          <w:sz w:val="28"/>
          <w:szCs w:val="28"/>
          <w:lang w:val="ro-RO"/>
        </w:rPr>
        <w:t>Proiect didactic realizat în cadrul programului-pilot Digitaliada, revizuit de</w:t>
      </w:r>
      <w:r w:rsidRPr="00EC2C02">
        <w:rPr>
          <w:rFonts w:ascii="Arial" w:hAnsi="Arial" w:cs="Arial"/>
          <w:sz w:val="28"/>
          <w:szCs w:val="28"/>
          <w:lang w:val="ro-RO"/>
        </w:rPr>
        <w:t xml:space="preserve"> Simona Roșu, profesor Digitaliada</w:t>
      </w:r>
    </w:p>
    <w:p w:rsidR="005E5990" w:rsidRPr="00EC2C02" w:rsidRDefault="005E5990" w:rsidP="005E5990">
      <w:pPr>
        <w:spacing w:line="360" w:lineRule="auto"/>
        <w:jc w:val="both"/>
        <w:rPr>
          <w:rFonts w:ascii="Arial" w:hAnsi="Arial" w:cs="Arial"/>
          <w:lang w:val="ro-RO"/>
        </w:rPr>
      </w:pPr>
    </w:p>
    <w:p w:rsidR="005E5990" w:rsidRPr="00EC2C02" w:rsidRDefault="005E5990" w:rsidP="005E5990">
      <w:pPr>
        <w:spacing w:line="360" w:lineRule="auto"/>
        <w:jc w:val="both"/>
        <w:rPr>
          <w:rFonts w:ascii="Arial" w:hAnsi="Arial" w:cs="Arial"/>
          <w:lang w:val="ro-RO"/>
        </w:rPr>
      </w:pPr>
    </w:p>
    <w:p w:rsidR="005E5990" w:rsidRPr="00EC2C02" w:rsidRDefault="005E5990" w:rsidP="005E5990">
      <w:pPr>
        <w:spacing w:line="360" w:lineRule="auto"/>
        <w:jc w:val="both"/>
        <w:rPr>
          <w:rFonts w:ascii="Arial" w:hAnsi="Arial" w:cs="Arial"/>
          <w:lang w:val="ro-RO"/>
        </w:rPr>
      </w:pPr>
      <w:r w:rsidRPr="00EC2C02">
        <w:rPr>
          <w:rFonts w:ascii="Arial" w:hAnsi="Arial" w:cs="Arial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 w:rsidRPr="00EC2C02">
          <w:rPr>
            <w:rStyle w:val="Hyperlink"/>
            <w:rFonts w:ascii="Arial" w:hAnsi="Arial" w:cs="Arial"/>
            <w:lang w:val="ro-RO"/>
          </w:rPr>
          <w:t>https://creativecommons.org/licenses/by-nc-sa/4.0/</w:t>
        </w:r>
      </w:hyperlink>
      <w:r w:rsidRPr="00EC2C02">
        <w:rPr>
          <w:rFonts w:ascii="Arial" w:hAnsi="Arial" w:cs="Arial"/>
          <w:lang w:val="ro-RO"/>
        </w:rPr>
        <w:t xml:space="preserve">. </w:t>
      </w:r>
    </w:p>
    <w:p w:rsidR="001E7B7C" w:rsidRPr="00EC2C02" w:rsidRDefault="001E7B7C" w:rsidP="005E5990">
      <w:pPr>
        <w:spacing w:line="360" w:lineRule="auto"/>
        <w:jc w:val="both"/>
        <w:rPr>
          <w:rFonts w:ascii="Arial" w:hAnsi="Arial" w:cs="Arial"/>
          <w:lang w:val="ro-RO"/>
        </w:rPr>
      </w:pPr>
    </w:p>
    <w:p w:rsidR="001E7B7C" w:rsidRPr="00EC2C02" w:rsidRDefault="001E7B7C" w:rsidP="0008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lang w:val="ro-RO" w:eastAsia="ro-RO"/>
        </w:rPr>
      </w:pPr>
    </w:p>
    <w:p w:rsidR="00081B8A" w:rsidRPr="00EC2C02" w:rsidRDefault="00081B8A" w:rsidP="0008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lang w:val="ro-RO" w:eastAsia="ro-RO"/>
        </w:rPr>
      </w:pPr>
      <w:r w:rsidRPr="00EC2C02">
        <w:rPr>
          <w:rFonts w:ascii="Arial" w:hAnsi="Arial" w:cs="Arial"/>
          <w:b/>
          <w:lang w:val="ro-RO" w:eastAsia="ro-RO"/>
        </w:rPr>
        <w:t>Înțelegerea matematicii</w:t>
      </w:r>
      <w:r w:rsidR="00EC4C51">
        <w:rPr>
          <w:rFonts w:ascii="Arial" w:hAnsi="Arial" w:cs="Arial"/>
          <w:b/>
          <w:lang w:val="ro-RO" w:eastAsia="ro-RO"/>
        </w:rPr>
        <w:t xml:space="preserve"> </w:t>
      </w:r>
      <w:r w:rsidRPr="00EC2C02">
        <w:rPr>
          <w:rFonts w:ascii="Arial" w:hAnsi="Arial" w:cs="Arial"/>
          <w:b/>
          <w:lang w:val="ro-RO" w:eastAsia="ro-RO"/>
        </w:rPr>
        <w:t xml:space="preserve">utilizând </w:t>
      </w:r>
      <w:r w:rsidR="00A60956" w:rsidRPr="00EC2C02">
        <w:rPr>
          <w:rFonts w:ascii="Arial" w:hAnsi="Arial" w:cs="Arial"/>
          <w:b/>
          <w:lang w:val="ro-RO" w:eastAsia="ro-RO"/>
        </w:rPr>
        <w:t>aplicația</w:t>
      </w:r>
      <w:r w:rsidR="00F10951" w:rsidRPr="00EC2C02">
        <w:rPr>
          <w:rFonts w:ascii="Arial" w:hAnsi="Arial" w:cs="Arial"/>
          <w:b/>
          <w:lang w:val="ro-RO" w:eastAsia="ro-RO"/>
        </w:rPr>
        <w:t xml:space="preserve"> </w:t>
      </w:r>
      <w:r w:rsidR="0098406F" w:rsidRPr="0098406F">
        <w:rPr>
          <w:rFonts w:ascii="Arial" w:hAnsi="Arial" w:cs="Arial"/>
          <w:b/>
          <w:i/>
          <w:lang w:val="ro-RO" w:eastAsia="ro-RO"/>
        </w:rPr>
        <w:t>GeoG</w:t>
      </w:r>
      <w:r w:rsidR="00F16F69" w:rsidRPr="0098406F">
        <w:rPr>
          <w:rFonts w:ascii="Arial" w:hAnsi="Arial" w:cs="Arial"/>
          <w:b/>
          <w:i/>
          <w:lang w:val="ro-RO" w:eastAsia="ro-RO"/>
        </w:rPr>
        <w:t>ebra</w:t>
      </w:r>
      <w:r w:rsidR="00DC1E9C" w:rsidRPr="0098406F">
        <w:rPr>
          <w:rFonts w:ascii="Arial" w:hAnsi="Arial" w:cs="Arial"/>
          <w:b/>
          <w:i/>
          <w:lang w:val="ro-RO" w:eastAsia="ro-RO"/>
        </w:rPr>
        <w:t xml:space="preserve"> 3D Grapher</w:t>
      </w:r>
    </w:p>
    <w:p w:rsidR="001E7B7C" w:rsidRPr="00EC2C02" w:rsidRDefault="005E5990" w:rsidP="0007439A">
      <w:pPr>
        <w:pStyle w:val="Titlulectie"/>
        <w:jc w:val="left"/>
        <w:rPr>
          <w:rFonts w:ascii="Arial" w:hAnsi="Arial"/>
          <w:color w:val="auto"/>
          <w:sz w:val="24"/>
          <w:szCs w:val="24"/>
        </w:rPr>
      </w:pPr>
      <w:r w:rsidRPr="00EC2C02">
        <w:rPr>
          <w:rFonts w:ascii="Arial" w:hAnsi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E58BE7D" wp14:editId="0D90B9E6">
            <wp:simplePos x="0" y="0"/>
            <wp:positionH relativeFrom="column">
              <wp:posOffset>2393315</wp:posOffset>
            </wp:positionH>
            <wp:positionV relativeFrom="paragraph">
              <wp:posOffset>8890</wp:posOffset>
            </wp:positionV>
            <wp:extent cx="1257300" cy="1257300"/>
            <wp:effectExtent l="0" t="0" r="0" b="0"/>
            <wp:wrapTight wrapText="bothSides">
              <wp:wrapPolygon edited="0">
                <wp:start x="8836" y="2291"/>
                <wp:lineTo x="2291" y="8182"/>
                <wp:lineTo x="1964" y="9164"/>
                <wp:lineTo x="2945" y="13091"/>
                <wp:lineTo x="5564" y="18655"/>
                <wp:lineTo x="8509" y="18655"/>
                <wp:lineTo x="13745" y="18000"/>
                <wp:lineTo x="17673" y="16036"/>
                <wp:lineTo x="17673" y="13418"/>
                <wp:lineTo x="20291" y="7527"/>
                <wp:lineTo x="11782" y="2291"/>
                <wp:lineTo x="8836" y="2291"/>
              </wp:wrapPolygon>
            </wp:wrapTight>
            <wp:docPr id="1" name="Picture 1" descr="Macintosh HD:Users:ancagaidos:Desktop: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cagaidos:Desktop:Geogebr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CB" w:rsidRPr="00EC2C02" w:rsidRDefault="00C96ECB" w:rsidP="007B3807">
      <w:pPr>
        <w:pStyle w:val="Titlulectie"/>
        <w:rPr>
          <w:rFonts w:ascii="Arial" w:hAnsi="Arial"/>
          <w:color w:val="auto"/>
          <w:sz w:val="24"/>
          <w:szCs w:val="24"/>
        </w:rPr>
      </w:pPr>
    </w:p>
    <w:p w:rsidR="005E5990" w:rsidRPr="00EC2C02" w:rsidRDefault="005E5990" w:rsidP="007B3807">
      <w:pPr>
        <w:pStyle w:val="Titlulectie"/>
        <w:rPr>
          <w:rFonts w:ascii="Arial" w:hAnsi="Arial"/>
          <w:color w:val="auto"/>
          <w:sz w:val="24"/>
          <w:szCs w:val="24"/>
        </w:rPr>
      </w:pPr>
    </w:p>
    <w:p w:rsidR="005E5990" w:rsidRPr="00EC2C02" w:rsidRDefault="005E5990" w:rsidP="007B3807">
      <w:pPr>
        <w:pStyle w:val="Titlulectie"/>
        <w:rPr>
          <w:rFonts w:ascii="Arial" w:hAnsi="Arial"/>
          <w:color w:val="auto"/>
          <w:sz w:val="24"/>
          <w:szCs w:val="24"/>
        </w:rPr>
      </w:pPr>
    </w:p>
    <w:p w:rsidR="005E5990" w:rsidRPr="00EC2C02" w:rsidRDefault="005E5990" w:rsidP="007B3807">
      <w:pPr>
        <w:pStyle w:val="Titlulectie"/>
        <w:rPr>
          <w:rFonts w:ascii="Arial" w:hAnsi="Arial"/>
          <w:color w:val="auto"/>
          <w:sz w:val="24"/>
          <w:szCs w:val="24"/>
        </w:rPr>
      </w:pPr>
    </w:p>
    <w:p w:rsidR="005E5990" w:rsidRPr="00EC2C02" w:rsidRDefault="005E5990" w:rsidP="007B3807">
      <w:pPr>
        <w:pStyle w:val="Titlulectie"/>
        <w:rPr>
          <w:rFonts w:ascii="Arial" w:hAnsi="Arial"/>
          <w:color w:val="auto"/>
          <w:sz w:val="24"/>
          <w:szCs w:val="24"/>
        </w:rPr>
      </w:pPr>
    </w:p>
    <w:p w:rsidR="001E7B7C" w:rsidRPr="00EC2C02" w:rsidRDefault="001E7B7C" w:rsidP="005E5990">
      <w:pPr>
        <w:pStyle w:val="Titlulectie"/>
        <w:jc w:val="left"/>
        <w:rPr>
          <w:rFonts w:ascii="Arial" w:hAnsi="Arial"/>
          <w:color w:val="auto"/>
          <w:sz w:val="24"/>
          <w:szCs w:val="24"/>
        </w:rPr>
      </w:pPr>
      <w:r w:rsidRPr="00EC2C02">
        <w:rPr>
          <w:rFonts w:ascii="Arial" w:hAnsi="Arial"/>
          <w:color w:val="auto"/>
          <w:sz w:val="24"/>
          <w:szCs w:val="24"/>
        </w:rPr>
        <w:t>Clasa a V</w:t>
      </w:r>
      <w:r w:rsidR="00AB588B" w:rsidRPr="00EC2C02">
        <w:rPr>
          <w:rFonts w:ascii="Arial" w:hAnsi="Arial"/>
          <w:color w:val="auto"/>
          <w:sz w:val="24"/>
          <w:szCs w:val="24"/>
        </w:rPr>
        <w:t>III</w:t>
      </w:r>
      <w:r w:rsidR="005E5990" w:rsidRPr="00EC2C02">
        <w:rPr>
          <w:rFonts w:ascii="Arial" w:hAnsi="Arial"/>
          <w:color w:val="auto"/>
          <w:sz w:val="24"/>
          <w:szCs w:val="24"/>
        </w:rPr>
        <w:t>-a</w:t>
      </w:r>
      <w:r w:rsidRPr="00EC2C02">
        <w:rPr>
          <w:rFonts w:ascii="Arial" w:hAnsi="Arial"/>
          <w:color w:val="auto"/>
          <w:sz w:val="24"/>
          <w:szCs w:val="24"/>
        </w:rPr>
        <w:t xml:space="preserve"> - </w:t>
      </w:r>
      <w:r w:rsidR="00D87E42" w:rsidRPr="00EC2C02">
        <w:rPr>
          <w:rFonts w:ascii="Arial" w:hAnsi="Arial"/>
          <w:b w:val="0"/>
          <w:color w:val="auto"/>
          <w:sz w:val="24"/>
          <w:szCs w:val="24"/>
        </w:rPr>
        <w:t>Pozițiile relative ale unei drepte față de un plan</w:t>
      </w:r>
    </w:p>
    <w:p w:rsidR="001567C5" w:rsidRPr="00EC2C02" w:rsidRDefault="005E5990" w:rsidP="005E5990">
      <w:pPr>
        <w:pStyle w:val="Subtitlulectie"/>
        <w:jc w:val="left"/>
        <w:rPr>
          <w:rFonts w:ascii="Arial" w:hAnsi="Arial"/>
          <w:b w:val="0"/>
          <w:sz w:val="24"/>
          <w:szCs w:val="24"/>
        </w:rPr>
      </w:pPr>
      <w:r w:rsidRPr="00EC2C02">
        <w:rPr>
          <w:rFonts w:ascii="Arial" w:hAnsi="Arial"/>
          <w:sz w:val="24"/>
          <w:szCs w:val="24"/>
        </w:rPr>
        <w:t>Tipul lecției -</w:t>
      </w:r>
      <w:r w:rsidR="001E7B7C" w:rsidRPr="00EC2C02">
        <w:rPr>
          <w:rFonts w:ascii="Arial" w:hAnsi="Arial"/>
          <w:b w:val="0"/>
          <w:sz w:val="24"/>
          <w:szCs w:val="24"/>
        </w:rPr>
        <w:t xml:space="preserve"> </w:t>
      </w:r>
      <w:r w:rsidR="00EC2CBB" w:rsidRPr="00EC2C02">
        <w:rPr>
          <w:rFonts w:ascii="Arial" w:hAnsi="Arial"/>
          <w:b w:val="0"/>
          <w:sz w:val="24"/>
          <w:szCs w:val="24"/>
        </w:rPr>
        <w:t>Dobândirea de cunoștințe</w:t>
      </w:r>
    </w:p>
    <w:p w:rsidR="004D456C" w:rsidRPr="00EC2C02" w:rsidRDefault="004D456C" w:rsidP="00F1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lang w:val="ro-RO" w:eastAsia="ro-RO"/>
        </w:rPr>
      </w:pPr>
    </w:p>
    <w:p w:rsidR="00A60956" w:rsidRPr="00EC2C02" w:rsidRDefault="00A60956" w:rsidP="00F1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lang w:val="ro-RO" w:eastAsia="ro-RO"/>
        </w:rPr>
      </w:pPr>
      <w:r w:rsidRPr="00EC2C02">
        <w:rPr>
          <w:rFonts w:ascii="Arial" w:hAnsi="Arial" w:cs="Arial"/>
          <w:b/>
          <w:lang w:val="ro-RO" w:eastAsia="ro-RO"/>
        </w:rPr>
        <w:t>Introducere</w:t>
      </w:r>
    </w:p>
    <w:p w:rsidR="00A41F20" w:rsidRPr="00EC2C02" w:rsidRDefault="007B3807" w:rsidP="005E5990">
      <w:pPr>
        <w:jc w:val="both"/>
        <w:rPr>
          <w:rFonts w:ascii="Arial" w:hAnsi="Arial" w:cs="Arial"/>
          <w:lang w:val="ro-RO" w:eastAsia="ro-RO"/>
        </w:rPr>
      </w:pPr>
      <w:r w:rsidRPr="00EC2C02">
        <w:rPr>
          <w:rFonts w:ascii="Arial" w:hAnsi="Arial" w:cs="Arial"/>
          <w:lang w:val="ro-RO" w:eastAsia="ro-RO"/>
        </w:rPr>
        <w:t xml:space="preserve">În această lecție </w:t>
      </w:r>
      <w:r w:rsidR="00F16F69" w:rsidRPr="00EC2C02">
        <w:rPr>
          <w:rFonts w:ascii="Arial" w:hAnsi="Arial" w:cs="Arial"/>
          <w:lang w:val="ro-RO" w:eastAsia="ro-RO"/>
        </w:rPr>
        <w:t>de consolidare</w:t>
      </w:r>
      <w:r w:rsidRPr="00EC2C02">
        <w:rPr>
          <w:rFonts w:ascii="Arial" w:hAnsi="Arial" w:cs="Arial"/>
          <w:lang w:val="ro-RO" w:eastAsia="ro-RO"/>
        </w:rPr>
        <w:t>, elevii de clasa a VIII-a vor</w:t>
      </w:r>
      <w:r w:rsidR="00EF2131" w:rsidRPr="00EC2C02">
        <w:rPr>
          <w:rFonts w:ascii="Arial" w:hAnsi="Arial" w:cs="Arial"/>
          <w:lang w:val="ro-RO" w:eastAsia="ro-RO"/>
        </w:rPr>
        <w:t xml:space="preserve"> </w:t>
      </w:r>
      <w:r w:rsidR="00D87E42" w:rsidRPr="00EC2C02">
        <w:rPr>
          <w:rFonts w:ascii="Arial" w:hAnsi="Arial" w:cs="Arial"/>
          <w:lang w:val="ro-RO" w:eastAsia="ro-RO"/>
        </w:rPr>
        <w:t>învăța</w:t>
      </w:r>
      <w:r w:rsidR="00EB211B">
        <w:rPr>
          <w:rFonts w:ascii="Arial" w:hAnsi="Arial" w:cs="Arial"/>
          <w:lang w:val="ro-RO" w:eastAsia="ro-RO"/>
        </w:rPr>
        <w:t>,</w:t>
      </w:r>
      <w:r w:rsidR="00D87E42" w:rsidRPr="00EC2C02">
        <w:rPr>
          <w:rFonts w:ascii="Arial" w:hAnsi="Arial" w:cs="Arial"/>
          <w:lang w:val="ro-RO" w:eastAsia="ro-RO"/>
        </w:rPr>
        <w:t xml:space="preserve"> folosind aplicația </w:t>
      </w:r>
      <w:r w:rsidR="00D87E42" w:rsidRPr="00FA3E44">
        <w:rPr>
          <w:rFonts w:ascii="Arial" w:hAnsi="Arial" w:cs="Arial"/>
          <w:b/>
          <w:i/>
          <w:lang w:val="ro-RO" w:eastAsia="ro-RO"/>
        </w:rPr>
        <w:t>Geo</w:t>
      </w:r>
      <w:r w:rsidR="0098406F" w:rsidRPr="00FA3E44">
        <w:rPr>
          <w:rFonts w:ascii="Arial" w:hAnsi="Arial" w:cs="Arial"/>
          <w:b/>
          <w:i/>
          <w:lang w:val="ro-RO" w:eastAsia="ro-RO"/>
        </w:rPr>
        <w:t>G</w:t>
      </w:r>
      <w:r w:rsidR="00D87E42" w:rsidRPr="00FA3E44">
        <w:rPr>
          <w:rFonts w:ascii="Arial" w:hAnsi="Arial" w:cs="Arial"/>
          <w:b/>
          <w:i/>
          <w:lang w:val="ro-RO" w:eastAsia="ro-RO"/>
        </w:rPr>
        <w:t>ebra</w:t>
      </w:r>
      <w:r w:rsidR="0098406F" w:rsidRPr="00FA3E44">
        <w:rPr>
          <w:rFonts w:ascii="Arial" w:hAnsi="Arial" w:cs="Arial"/>
          <w:b/>
          <w:i/>
          <w:lang w:val="ro-RO" w:eastAsia="ro-RO"/>
        </w:rPr>
        <w:t xml:space="preserve"> </w:t>
      </w:r>
      <w:r w:rsidR="00DC1E9C" w:rsidRPr="00FA3E44">
        <w:rPr>
          <w:rFonts w:ascii="Arial" w:hAnsi="Arial" w:cs="Arial"/>
          <w:b/>
          <w:i/>
          <w:lang w:val="ro-RO" w:eastAsia="ro-RO"/>
        </w:rPr>
        <w:t>3D Grapher</w:t>
      </w:r>
      <w:r w:rsidR="00EF2131" w:rsidRPr="00EC2C02">
        <w:rPr>
          <w:rFonts w:ascii="Arial" w:hAnsi="Arial" w:cs="Arial"/>
          <w:lang w:val="ro-RO" w:eastAsia="ro-RO"/>
        </w:rPr>
        <w:t>,</w:t>
      </w:r>
      <w:r w:rsidR="00EF2131" w:rsidRPr="00EC2C02">
        <w:rPr>
          <w:rFonts w:ascii="Arial" w:hAnsi="Arial" w:cs="Arial"/>
          <w:b/>
          <w:lang w:val="ro-RO" w:eastAsia="ro-RO"/>
        </w:rPr>
        <w:t xml:space="preserve"> </w:t>
      </w:r>
      <w:r w:rsidR="00D87E42" w:rsidRPr="00EC2C02">
        <w:rPr>
          <w:rFonts w:ascii="Arial" w:hAnsi="Arial" w:cs="Arial"/>
          <w:lang w:val="ro-RO" w:eastAsia="ro-RO"/>
        </w:rPr>
        <w:t>care sunt pozițiile relative ale unei drepte față de un plan</w:t>
      </w:r>
      <w:r w:rsidRPr="00EC2C02">
        <w:rPr>
          <w:rFonts w:ascii="Arial" w:hAnsi="Arial" w:cs="Arial"/>
          <w:lang w:val="ro-RO" w:eastAsia="ro-RO"/>
        </w:rPr>
        <w:t>.</w:t>
      </w:r>
      <w:r w:rsidR="00EF2131" w:rsidRPr="00EC2C02">
        <w:rPr>
          <w:rFonts w:ascii="Arial" w:hAnsi="Arial" w:cs="Arial"/>
          <w:lang w:val="ro-RO" w:eastAsia="ro-RO"/>
        </w:rPr>
        <w:t xml:space="preserve"> </w:t>
      </w:r>
      <w:r w:rsidRPr="00EC2C02">
        <w:rPr>
          <w:rFonts w:ascii="Arial" w:hAnsi="Arial" w:cs="Arial"/>
          <w:lang w:val="ro-RO" w:eastAsia="ro-RO"/>
        </w:rPr>
        <w:t xml:space="preserve">Utilizând </w:t>
      </w:r>
      <w:r w:rsidR="00A15486" w:rsidRPr="00EC2C02">
        <w:rPr>
          <w:rFonts w:ascii="Arial" w:hAnsi="Arial" w:cs="Arial"/>
          <w:lang w:val="ro-RO" w:eastAsia="ro-RO"/>
        </w:rPr>
        <w:t>aplicația</w:t>
      </w:r>
      <w:r w:rsidR="00EF2131" w:rsidRPr="00EC2C02">
        <w:rPr>
          <w:rFonts w:ascii="Arial" w:hAnsi="Arial" w:cs="Arial"/>
          <w:lang w:val="ro-RO" w:eastAsia="ro-RO"/>
        </w:rPr>
        <w:t xml:space="preserve"> </w:t>
      </w:r>
      <w:r w:rsidR="00F16F69" w:rsidRPr="00FA3E44">
        <w:rPr>
          <w:rFonts w:ascii="Arial" w:hAnsi="Arial" w:cs="Arial"/>
          <w:b/>
          <w:i/>
          <w:lang w:val="ro-RO" w:eastAsia="ro-RO"/>
        </w:rPr>
        <w:t>Geo</w:t>
      </w:r>
      <w:r w:rsidR="00050D1B" w:rsidRPr="00FA3E44">
        <w:rPr>
          <w:rFonts w:ascii="Arial" w:hAnsi="Arial" w:cs="Arial"/>
          <w:b/>
          <w:i/>
          <w:lang w:val="ro-RO" w:eastAsia="ro-RO"/>
        </w:rPr>
        <w:t>G</w:t>
      </w:r>
      <w:r w:rsidR="00F16F69" w:rsidRPr="00FA3E44">
        <w:rPr>
          <w:rFonts w:ascii="Arial" w:hAnsi="Arial" w:cs="Arial"/>
          <w:b/>
          <w:i/>
          <w:lang w:val="ro-RO" w:eastAsia="ro-RO"/>
        </w:rPr>
        <w:t>ebra</w:t>
      </w:r>
      <w:r w:rsidR="00050D1B" w:rsidRPr="00FA3E44">
        <w:rPr>
          <w:rFonts w:ascii="Arial" w:hAnsi="Arial" w:cs="Arial"/>
          <w:b/>
          <w:i/>
          <w:lang w:val="ro-RO" w:eastAsia="ro-RO"/>
        </w:rPr>
        <w:t xml:space="preserve"> </w:t>
      </w:r>
      <w:r w:rsidR="00DC1E9C" w:rsidRPr="00FA3E44">
        <w:rPr>
          <w:rFonts w:ascii="Arial" w:hAnsi="Arial" w:cs="Arial"/>
          <w:b/>
          <w:i/>
          <w:lang w:val="ro-RO" w:eastAsia="ro-RO"/>
        </w:rPr>
        <w:t>3D Grapher</w:t>
      </w:r>
      <w:r w:rsidR="00EF2131" w:rsidRPr="00EC2C02">
        <w:rPr>
          <w:rFonts w:ascii="Arial" w:hAnsi="Arial" w:cs="Arial"/>
          <w:lang w:val="ro-RO" w:eastAsia="ro-RO"/>
        </w:rPr>
        <w:t>, elevii</w:t>
      </w:r>
      <w:r w:rsidR="00EF2131" w:rsidRPr="00EC2C02">
        <w:rPr>
          <w:rFonts w:ascii="Arial" w:hAnsi="Arial" w:cs="Arial"/>
          <w:b/>
          <w:lang w:val="ro-RO" w:eastAsia="ro-RO"/>
        </w:rPr>
        <w:t xml:space="preserve"> </w:t>
      </w:r>
      <w:r w:rsidRPr="00EC2C02">
        <w:rPr>
          <w:rFonts w:ascii="Arial" w:hAnsi="Arial" w:cs="Arial"/>
          <w:lang w:val="ro-RO" w:eastAsia="ro-RO"/>
        </w:rPr>
        <w:t xml:space="preserve">vor </w:t>
      </w:r>
      <w:r w:rsidR="00F16F69" w:rsidRPr="00EC2C02">
        <w:rPr>
          <w:rFonts w:ascii="Arial" w:hAnsi="Arial" w:cs="Arial"/>
          <w:lang w:val="ro-RO" w:eastAsia="ro-RO"/>
        </w:rPr>
        <w:t>construi</w:t>
      </w:r>
      <w:r w:rsidRPr="00EC2C02">
        <w:rPr>
          <w:rFonts w:ascii="Arial" w:hAnsi="Arial" w:cs="Arial"/>
          <w:lang w:val="ro-RO" w:eastAsia="ro-RO"/>
        </w:rPr>
        <w:t xml:space="preserve"> pe tabletă </w:t>
      </w:r>
      <w:r w:rsidR="00A15486" w:rsidRPr="00EC2C02">
        <w:rPr>
          <w:rFonts w:ascii="Arial" w:hAnsi="Arial" w:cs="Arial"/>
          <w:lang w:val="ro-RO" w:eastAsia="ro-RO"/>
        </w:rPr>
        <w:t>diverse</w:t>
      </w:r>
      <w:r w:rsidR="00F16F69" w:rsidRPr="00EC2C02">
        <w:rPr>
          <w:rFonts w:ascii="Arial" w:hAnsi="Arial" w:cs="Arial"/>
          <w:lang w:val="ro-RO" w:eastAsia="ro-RO"/>
        </w:rPr>
        <w:t xml:space="preserve"> corpuri și vor </w:t>
      </w:r>
      <w:r w:rsidR="00DB7B8A" w:rsidRPr="00EC2C02">
        <w:rPr>
          <w:rFonts w:ascii="Arial" w:hAnsi="Arial" w:cs="Arial"/>
          <w:lang w:val="ro-RO" w:eastAsia="ro-RO"/>
        </w:rPr>
        <w:t>folosi proprietățile referitoare la drepte și unghiuri în spațiu pentru analizarea</w:t>
      </w:r>
      <w:r w:rsidR="00EF2131" w:rsidRPr="00EC2C02">
        <w:rPr>
          <w:rFonts w:ascii="Arial" w:hAnsi="Arial" w:cs="Arial"/>
          <w:lang w:val="ro-RO" w:eastAsia="ro-RO"/>
        </w:rPr>
        <w:t xml:space="preserve"> </w:t>
      </w:r>
      <w:r w:rsidR="00DB7B8A" w:rsidRPr="00EC2C02">
        <w:rPr>
          <w:rFonts w:ascii="Arial" w:hAnsi="Arial" w:cs="Arial"/>
          <w:lang w:val="ro-RO" w:eastAsia="ro-RO"/>
        </w:rPr>
        <w:t xml:space="preserve">pozițiilor relative ale acestora. </w:t>
      </w:r>
      <w:r w:rsidRPr="00EC2C02">
        <w:rPr>
          <w:rFonts w:ascii="Arial" w:hAnsi="Arial" w:cs="Arial"/>
          <w:lang w:val="ro-RO" w:eastAsia="ro-RO"/>
        </w:rPr>
        <w:t>Elevii vor lucra indiv</w:t>
      </w:r>
      <w:r w:rsidR="000A17EA">
        <w:rPr>
          <w:rFonts w:ascii="Arial" w:hAnsi="Arial" w:cs="Arial"/>
          <w:lang w:val="ro-RO" w:eastAsia="ro-RO"/>
        </w:rPr>
        <w:t>idual și în echipe de câte doi.</w:t>
      </w:r>
      <w:r w:rsidRPr="00EC2C02">
        <w:rPr>
          <w:rFonts w:ascii="Arial" w:hAnsi="Arial" w:cs="Arial"/>
          <w:lang w:val="ro-RO" w:eastAsia="ro-RO"/>
        </w:rPr>
        <w:t xml:space="preserve"> Se recomandă ca profesorul să fie familiarizat cu jocul </w:t>
      </w:r>
      <w:bookmarkStart w:id="0" w:name="_GoBack"/>
      <w:r w:rsidR="00F16F69" w:rsidRPr="00FA3E44">
        <w:rPr>
          <w:rFonts w:ascii="Arial" w:hAnsi="Arial" w:cs="Arial"/>
          <w:b/>
          <w:i/>
          <w:lang w:val="ro-RO" w:eastAsia="ro-RO"/>
        </w:rPr>
        <w:t>Geo</w:t>
      </w:r>
      <w:r w:rsidR="008171A1" w:rsidRPr="00FA3E44">
        <w:rPr>
          <w:rFonts w:ascii="Arial" w:hAnsi="Arial" w:cs="Arial"/>
          <w:b/>
          <w:i/>
          <w:lang w:val="ro-RO" w:eastAsia="ro-RO"/>
        </w:rPr>
        <w:t>G</w:t>
      </w:r>
      <w:r w:rsidR="00F16F69" w:rsidRPr="00FA3E44">
        <w:rPr>
          <w:rFonts w:ascii="Arial" w:hAnsi="Arial" w:cs="Arial"/>
          <w:b/>
          <w:i/>
          <w:lang w:val="ro-RO" w:eastAsia="ro-RO"/>
        </w:rPr>
        <w:t>ebra</w:t>
      </w:r>
      <w:r w:rsidR="00DC1E9C" w:rsidRPr="00FA3E44">
        <w:rPr>
          <w:rFonts w:ascii="Arial" w:hAnsi="Arial" w:cs="Arial"/>
          <w:b/>
          <w:i/>
          <w:lang w:val="ro-RO" w:eastAsia="ro-RO"/>
        </w:rPr>
        <w:t xml:space="preserve"> 3D Grapher</w:t>
      </w:r>
      <w:r w:rsidRPr="00EC2C02">
        <w:rPr>
          <w:rFonts w:ascii="Arial" w:hAnsi="Arial" w:cs="Arial"/>
          <w:lang w:val="ro-RO" w:eastAsia="ro-RO"/>
        </w:rPr>
        <w:t xml:space="preserve"> </w:t>
      </w:r>
      <w:bookmarkEnd w:id="0"/>
      <w:r w:rsidRPr="00EC2C02">
        <w:rPr>
          <w:rFonts w:ascii="Arial" w:hAnsi="Arial" w:cs="Arial"/>
          <w:lang w:val="ro-RO" w:eastAsia="ro-RO"/>
        </w:rPr>
        <w:t>și să pregăte</w:t>
      </w:r>
      <w:r w:rsidR="005D5476" w:rsidRPr="00EC2C02">
        <w:rPr>
          <w:rFonts w:ascii="Arial" w:hAnsi="Arial" w:cs="Arial"/>
          <w:lang w:val="ro-RO" w:eastAsia="ro-RO"/>
        </w:rPr>
        <w:t>a</w:t>
      </w:r>
      <w:r w:rsidRPr="00EC2C02">
        <w:rPr>
          <w:rFonts w:ascii="Arial" w:hAnsi="Arial" w:cs="Arial"/>
          <w:lang w:val="ro-RO" w:eastAsia="ro-RO"/>
        </w:rPr>
        <w:t xml:space="preserve">scă înainte de a începe lecția materialele necesare, </w:t>
      </w:r>
      <w:r w:rsidR="005D5476" w:rsidRPr="00EC2C02">
        <w:rPr>
          <w:rFonts w:ascii="Arial" w:hAnsi="Arial" w:cs="Arial"/>
          <w:lang w:val="ro-RO" w:eastAsia="ro-RO"/>
        </w:rPr>
        <w:t>fișele</w:t>
      </w:r>
      <w:r w:rsidRPr="00EC2C02">
        <w:rPr>
          <w:rFonts w:ascii="Arial" w:hAnsi="Arial" w:cs="Arial"/>
          <w:lang w:val="ro-RO" w:eastAsia="ro-RO"/>
        </w:rPr>
        <w:t xml:space="preserve"> de lucru </w:t>
      </w:r>
      <w:r w:rsidR="005D5476" w:rsidRPr="00EC2C02">
        <w:rPr>
          <w:rFonts w:ascii="Arial" w:hAnsi="Arial" w:cs="Arial"/>
          <w:lang w:val="ro-RO" w:eastAsia="ro-RO"/>
        </w:rPr>
        <w:t>și</w:t>
      </w:r>
      <w:r w:rsidRPr="00EC2C02">
        <w:rPr>
          <w:rFonts w:ascii="Arial" w:hAnsi="Arial" w:cs="Arial"/>
          <w:lang w:val="ro-RO" w:eastAsia="ro-RO"/>
        </w:rPr>
        <w:t xml:space="preserve"> tabletele. Elevii vor fi </w:t>
      </w:r>
      <w:r w:rsidR="005D5476" w:rsidRPr="00EC2C02">
        <w:rPr>
          <w:rFonts w:ascii="Arial" w:hAnsi="Arial" w:cs="Arial"/>
          <w:lang w:val="ro-RO" w:eastAsia="ro-RO"/>
        </w:rPr>
        <w:t>așezați</w:t>
      </w:r>
      <w:r w:rsidR="00EB211B">
        <w:rPr>
          <w:rFonts w:ascii="Arial" w:hAnsi="Arial" w:cs="Arial"/>
          <w:lang w:val="ro-RO" w:eastAsia="ro-RO"/>
        </w:rPr>
        <w:t xml:space="preserve"> câte doi</w:t>
      </w:r>
      <w:r w:rsidRPr="00EC2C02">
        <w:rPr>
          <w:rFonts w:ascii="Arial" w:hAnsi="Arial" w:cs="Arial"/>
          <w:lang w:val="ro-RO" w:eastAsia="ro-RO"/>
        </w:rPr>
        <w:t xml:space="preserve"> în bancă.</w:t>
      </w:r>
    </w:p>
    <w:p w:rsidR="007B3807" w:rsidRPr="00EC2C02" w:rsidRDefault="007B3807" w:rsidP="00F17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hd w:val="clear" w:color="auto" w:fill="FFFFFF"/>
          <w:lang w:val="ro-RO"/>
        </w:rPr>
      </w:pPr>
    </w:p>
    <w:p w:rsidR="00C96ECB" w:rsidRPr="00EC2C02" w:rsidRDefault="007B3807" w:rsidP="00C96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ro-RO" w:eastAsia="ro-RO"/>
        </w:rPr>
      </w:pPr>
      <w:r w:rsidRPr="00EC2C02">
        <w:rPr>
          <w:rFonts w:ascii="Arial" w:hAnsi="Arial" w:cs="Arial"/>
          <w:b/>
          <w:shd w:val="clear" w:color="auto" w:fill="FFFFFF"/>
          <w:lang w:val="ro-RO"/>
        </w:rPr>
        <w:t>Întrebări esențiale</w:t>
      </w:r>
      <w:r w:rsidRPr="00EC2C02">
        <w:rPr>
          <w:rFonts w:ascii="Arial" w:hAnsi="Arial" w:cs="Arial"/>
          <w:shd w:val="clear" w:color="auto" w:fill="FFFFFF"/>
          <w:lang w:val="ro-RO"/>
        </w:rPr>
        <w:t>:</w:t>
      </w:r>
    </w:p>
    <w:p w:rsidR="007B3807" w:rsidRPr="00EC2C02" w:rsidRDefault="00F16F69" w:rsidP="00EF2131">
      <w:pPr>
        <w:pStyle w:val="ListParagraph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 w:themeColor="text1"/>
          <w:lang w:val="ro-RO"/>
        </w:rPr>
      </w:pPr>
      <w:r w:rsidRPr="00EC2C02">
        <w:rPr>
          <w:rFonts w:cs="Arial"/>
          <w:color w:val="000000" w:themeColor="text1"/>
          <w:lang w:val="ro-RO"/>
        </w:rPr>
        <w:t>Care</w:t>
      </w:r>
      <w:r w:rsidR="00D42141" w:rsidRPr="00EC2C02">
        <w:rPr>
          <w:rFonts w:cs="Arial"/>
          <w:color w:val="000000" w:themeColor="text1"/>
          <w:lang w:val="ro-RO"/>
        </w:rPr>
        <w:t xml:space="preserve"> sunt </w:t>
      </w:r>
      <w:r w:rsidR="00DB7B8A" w:rsidRPr="00EC2C02">
        <w:rPr>
          <w:rFonts w:cs="Arial"/>
          <w:color w:val="000000" w:themeColor="text1"/>
          <w:lang w:val="ro-RO"/>
        </w:rPr>
        <w:t xml:space="preserve">pozițiile relative a </w:t>
      </w:r>
      <w:r w:rsidR="00765285" w:rsidRPr="00EC2C02">
        <w:rPr>
          <w:rFonts w:cs="Arial"/>
          <w:color w:val="000000" w:themeColor="text1"/>
          <w:lang w:val="ro-RO"/>
        </w:rPr>
        <w:t>unei</w:t>
      </w:r>
      <w:r w:rsidR="00DB7B8A" w:rsidRPr="00EC2C02">
        <w:rPr>
          <w:rFonts w:cs="Arial"/>
          <w:color w:val="000000" w:themeColor="text1"/>
          <w:lang w:val="ro-RO"/>
        </w:rPr>
        <w:t xml:space="preserve"> drepte</w:t>
      </w:r>
      <w:r w:rsidR="00765285" w:rsidRPr="00EC2C02">
        <w:rPr>
          <w:rFonts w:cs="Arial"/>
          <w:color w:val="000000" w:themeColor="text1"/>
          <w:lang w:val="ro-RO"/>
        </w:rPr>
        <w:t xml:space="preserve"> față de un plan</w:t>
      </w:r>
      <w:r w:rsidR="007B3807" w:rsidRPr="00EC2C02">
        <w:rPr>
          <w:rFonts w:cs="Arial"/>
          <w:color w:val="000000" w:themeColor="text1"/>
          <w:lang w:val="ro-RO"/>
        </w:rPr>
        <w:t>?</w:t>
      </w:r>
    </w:p>
    <w:p w:rsidR="009169B0" w:rsidRPr="00EC2C02" w:rsidRDefault="007B3807" w:rsidP="00F17334">
      <w:pPr>
        <w:pStyle w:val="Style20"/>
        <w:widowControl/>
        <w:tabs>
          <w:tab w:val="left" w:pos="384"/>
        </w:tabs>
        <w:spacing w:line="240" w:lineRule="auto"/>
        <w:ind w:right="-649" w:firstLine="0"/>
        <w:rPr>
          <w:rFonts w:ascii="Arial" w:hAnsi="Arial" w:cs="Arial"/>
          <w:b/>
          <w:shd w:val="clear" w:color="auto" w:fill="FFFFFF"/>
        </w:rPr>
      </w:pPr>
      <w:r w:rsidRPr="00EC2C02">
        <w:rPr>
          <w:rFonts w:ascii="Arial" w:hAnsi="Arial" w:cs="Arial"/>
          <w:b/>
          <w:shd w:val="clear" w:color="auto" w:fill="FFFFFF"/>
        </w:rPr>
        <w:t xml:space="preserve">Competențe </w:t>
      </w:r>
      <w:r w:rsidR="009169B0" w:rsidRPr="00EC2C02">
        <w:rPr>
          <w:rFonts w:ascii="Arial" w:hAnsi="Arial" w:cs="Arial"/>
          <w:b/>
          <w:shd w:val="clear" w:color="auto" w:fill="FFFFFF"/>
        </w:rPr>
        <w:t xml:space="preserve">generale și </w:t>
      </w:r>
      <w:r w:rsidRPr="00EC2C02">
        <w:rPr>
          <w:rFonts w:ascii="Arial" w:hAnsi="Arial" w:cs="Arial"/>
          <w:b/>
          <w:shd w:val="clear" w:color="auto" w:fill="FFFFFF"/>
        </w:rPr>
        <w:t>specifice:</w:t>
      </w:r>
    </w:p>
    <w:p w:rsidR="00C96ECB" w:rsidRPr="00EC2C02" w:rsidRDefault="009169B0" w:rsidP="00DB7B8A">
      <w:pPr>
        <w:autoSpaceDE w:val="0"/>
        <w:autoSpaceDN w:val="0"/>
        <w:adjustRightInd w:val="0"/>
        <w:rPr>
          <w:rFonts w:ascii="Arial" w:hAnsi="Arial" w:cs="Arial"/>
          <w:lang w:val="ro-RO"/>
        </w:rPr>
      </w:pPr>
      <w:r w:rsidRPr="00EC2C02">
        <w:rPr>
          <w:rFonts w:ascii="Arial" w:hAnsi="Arial" w:cs="Arial"/>
          <w:b/>
          <w:lang w:val="ro-RO"/>
        </w:rPr>
        <w:t xml:space="preserve">CG 1. </w:t>
      </w:r>
      <w:r w:rsidRPr="00EC2C02">
        <w:rPr>
          <w:rFonts w:ascii="Arial" w:hAnsi="Arial" w:cs="Arial"/>
          <w:lang w:val="ro-RO"/>
        </w:rPr>
        <w:t>Identificarea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unor date şi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relaţii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matematice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şi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corelarea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lor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în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funcţie de contextul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în care au fost definite</w:t>
      </w:r>
      <w:r w:rsidR="00EF2131" w:rsidRPr="00EC2C02">
        <w:rPr>
          <w:rFonts w:ascii="Arial" w:hAnsi="Arial" w:cs="Arial"/>
          <w:lang w:val="ro-RO"/>
        </w:rPr>
        <w:t>;</w:t>
      </w:r>
    </w:p>
    <w:p w:rsidR="009169B0" w:rsidRPr="00EC2C02" w:rsidRDefault="009169B0" w:rsidP="00EF2131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EC2C02">
        <w:rPr>
          <w:rFonts w:ascii="Arial" w:hAnsi="Arial" w:cs="Arial"/>
          <w:b/>
          <w:lang w:val="ro-RO"/>
        </w:rPr>
        <w:t>CS 3.</w:t>
      </w:r>
      <w:r w:rsidR="00EF2131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Recunoaşterea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şi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descrierea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unor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proprietăţi ale unor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figuri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geometrice plane în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configuraţii date în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spaţiu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sau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pe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desfăşurări ale acestora</w:t>
      </w:r>
      <w:r w:rsidR="00EF2131" w:rsidRPr="00EC2C02">
        <w:rPr>
          <w:rFonts w:ascii="Arial" w:hAnsi="Arial" w:cs="Arial"/>
          <w:lang w:val="ro-RO"/>
        </w:rPr>
        <w:t>;</w:t>
      </w:r>
    </w:p>
    <w:p w:rsidR="009169B0" w:rsidRPr="00EC2C02" w:rsidRDefault="009169B0" w:rsidP="00EF2131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EC2C02">
        <w:rPr>
          <w:rFonts w:ascii="Arial" w:hAnsi="Arial" w:cs="Arial"/>
          <w:b/>
          <w:lang w:val="ro-RO"/>
        </w:rPr>
        <w:t xml:space="preserve">CG 3. </w:t>
      </w:r>
      <w:r w:rsidRPr="00EC2C02">
        <w:rPr>
          <w:rFonts w:ascii="Arial" w:hAnsi="Arial" w:cs="Arial"/>
          <w:lang w:val="ro-RO"/>
        </w:rPr>
        <w:t>Utilizarea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algoritmilor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şi a conceptelor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matematice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pentru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caracterizarea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locală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sau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globală a unei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situaţii concrete</w:t>
      </w:r>
      <w:r w:rsidR="00EF2131" w:rsidRPr="00EC2C02">
        <w:rPr>
          <w:rFonts w:ascii="Arial" w:hAnsi="Arial" w:cs="Arial"/>
          <w:lang w:val="ro-RO"/>
        </w:rPr>
        <w:t>;</w:t>
      </w:r>
    </w:p>
    <w:p w:rsidR="009169B0" w:rsidRPr="00EC2C02" w:rsidRDefault="009169B0" w:rsidP="00EF2131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EC2C02">
        <w:rPr>
          <w:rFonts w:ascii="Arial" w:hAnsi="Arial" w:cs="Arial"/>
          <w:b/>
          <w:lang w:val="ro-RO"/>
        </w:rPr>
        <w:t>CS 3.</w:t>
      </w:r>
      <w:r w:rsidRPr="00EC2C02">
        <w:rPr>
          <w:rFonts w:ascii="Arial" w:hAnsi="Arial" w:cs="Arial"/>
          <w:lang w:val="ro-RO"/>
        </w:rPr>
        <w:t xml:space="preserve"> Utilizarea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proprietăţilor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referitoare la drepte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şi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unghiuri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în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spaţiu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pentru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analizarea</w:t>
      </w:r>
      <w:r w:rsidR="00FC1C14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poziţiilor relative ale acestora</w:t>
      </w:r>
      <w:r w:rsidR="00EF2131" w:rsidRPr="00EC2C02">
        <w:rPr>
          <w:rFonts w:ascii="Arial" w:hAnsi="Arial" w:cs="Arial"/>
          <w:lang w:val="ro-RO"/>
        </w:rPr>
        <w:t xml:space="preserve">. </w:t>
      </w:r>
    </w:p>
    <w:p w:rsidR="009169B0" w:rsidRPr="00EC2C02" w:rsidRDefault="009169B0" w:rsidP="00EF2131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DB7B8A" w:rsidRPr="00EC2C02" w:rsidRDefault="009169B0" w:rsidP="00DB7B8A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EC2C02">
        <w:rPr>
          <w:rFonts w:ascii="Arial" w:hAnsi="Arial" w:cs="Arial"/>
          <w:b/>
          <w:shd w:val="clear" w:color="auto" w:fill="FFFFFF"/>
          <w:lang w:val="ro-RO"/>
        </w:rPr>
        <w:t>Competențe derivate</w:t>
      </w:r>
      <w:r w:rsidR="00DB7B8A" w:rsidRPr="00EC2C02">
        <w:rPr>
          <w:rFonts w:ascii="Arial" w:hAnsi="Arial" w:cs="Arial"/>
          <w:b/>
          <w:shd w:val="clear" w:color="auto" w:fill="FFFFFF"/>
          <w:lang w:val="ro-RO"/>
        </w:rPr>
        <w:t>:</w:t>
      </w:r>
    </w:p>
    <w:p w:rsidR="00DB7B8A" w:rsidRPr="00EC2C02" w:rsidRDefault="009169B0" w:rsidP="00DB7B8A">
      <w:pPr>
        <w:pStyle w:val="ListParagraph"/>
        <w:numPr>
          <w:ilvl w:val="0"/>
          <w:numId w:val="32"/>
        </w:numPr>
        <w:rPr>
          <w:rFonts w:eastAsia="Calibri" w:cs="Arial"/>
          <w:color w:val="auto"/>
          <w:sz w:val="24"/>
          <w:szCs w:val="24"/>
          <w:lang w:val="ro-RO"/>
        </w:rPr>
      </w:pPr>
      <w:r w:rsidRPr="00EC2C02">
        <w:rPr>
          <w:rFonts w:eastAsia="Calibri" w:cs="Arial"/>
          <w:color w:val="auto"/>
          <w:sz w:val="24"/>
          <w:szCs w:val="24"/>
          <w:lang w:val="ro-RO"/>
        </w:rPr>
        <w:t xml:space="preserve">Recunoașterea </w:t>
      </w:r>
      <w:r w:rsidR="00EF2131" w:rsidRPr="00EC2C02">
        <w:rPr>
          <w:rFonts w:eastAsia="Calibri" w:cs="Arial"/>
          <w:color w:val="auto"/>
          <w:sz w:val="24"/>
          <w:szCs w:val="24"/>
          <w:lang w:val="ro-RO"/>
        </w:rPr>
        <w:t>pozițiilor</w:t>
      </w:r>
      <w:r w:rsidR="00DB7B8A" w:rsidRPr="00EC2C02">
        <w:rPr>
          <w:rFonts w:eastAsia="Calibri" w:cs="Arial"/>
          <w:color w:val="auto"/>
          <w:sz w:val="24"/>
          <w:szCs w:val="24"/>
          <w:lang w:val="ro-RO"/>
        </w:rPr>
        <w:t xml:space="preserve"> relative ale unei drepte </w:t>
      </w:r>
      <w:r w:rsidR="005D5476" w:rsidRPr="00EC2C02">
        <w:rPr>
          <w:rFonts w:eastAsia="Calibri" w:cs="Arial"/>
          <w:color w:val="auto"/>
          <w:sz w:val="24"/>
          <w:szCs w:val="24"/>
          <w:lang w:val="ro-RO"/>
        </w:rPr>
        <w:t>față</w:t>
      </w:r>
      <w:r w:rsidR="00DB7B8A" w:rsidRPr="00EC2C02">
        <w:rPr>
          <w:rFonts w:eastAsia="Calibri" w:cs="Arial"/>
          <w:color w:val="auto"/>
          <w:sz w:val="24"/>
          <w:szCs w:val="24"/>
          <w:lang w:val="ro-RO"/>
        </w:rPr>
        <w:t xml:space="preserve"> de un plan</w:t>
      </w:r>
      <w:r w:rsidR="005D5476" w:rsidRPr="00EC2C02">
        <w:rPr>
          <w:rFonts w:eastAsia="Calibri" w:cs="Arial"/>
          <w:color w:val="auto"/>
          <w:sz w:val="24"/>
          <w:szCs w:val="24"/>
          <w:lang w:val="ro-RO"/>
        </w:rPr>
        <w:t xml:space="preserve"> în diferite configurații</w:t>
      </w:r>
      <w:r w:rsidR="00DB7B8A" w:rsidRPr="00EC2C02">
        <w:rPr>
          <w:rFonts w:eastAsia="Calibri" w:cs="Arial"/>
          <w:color w:val="auto"/>
          <w:sz w:val="24"/>
          <w:szCs w:val="24"/>
          <w:lang w:val="ro-RO"/>
        </w:rPr>
        <w:t>;</w:t>
      </w:r>
    </w:p>
    <w:p w:rsidR="00DB7B8A" w:rsidRPr="00EC2C02" w:rsidRDefault="009169B0" w:rsidP="00DB7B8A">
      <w:pPr>
        <w:pStyle w:val="ListParagraph"/>
        <w:numPr>
          <w:ilvl w:val="0"/>
          <w:numId w:val="32"/>
        </w:numPr>
        <w:rPr>
          <w:rFonts w:eastAsia="Calibri" w:cs="Arial"/>
          <w:color w:val="auto"/>
          <w:sz w:val="24"/>
          <w:szCs w:val="24"/>
          <w:lang w:val="ro-RO"/>
        </w:rPr>
      </w:pPr>
      <w:r w:rsidRPr="00EC2C02">
        <w:rPr>
          <w:rFonts w:eastAsia="Calibri" w:cs="Arial"/>
          <w:iCs/>
          <w:color w:val="auto"/>
          <w:sz w:val="24"/>
          <w:szCs w:val="24"/>
          <w:lang w:val="ro-RO"/>
        </w:rPr>
        <w:t>Reprezentarea</w:t>
      </w:r>
      <w:r w:rsidR="005D5476" w:rsidRPr="00EC2C02">
        <w:rPr>
          <w:rFonts w:eastAsia="Calibri" w:cs="Arial"/>
          <w:iCs/>
          <w:color w:val="auto"/>
          <w:sz w:val="24"/>
          <w:szCs w:val="24"/>
          <w:lang w:val="ro-RO"/>
        </w:rPr>
        <w:t xml:space="preserve"> diferite</w:t>
      </w:r>
      <w:r w:rsidRPr="00EC2C02">
        <w:rPr>
          <w:rFonts w:eastAsia="Calibri" w:cs="Arial"/>
          <w:iCs/>
          <w:color w:val="auto"/>
          <w:sz w:val="24"/>
          <w:szCs w:val="24"/>
          <w:lang w:val="ro-RO"/>
        </w:rPr>
        <w:t>lor</w:t>
      </w:r>
      <w:r w:rsidR="005D5476" w:rsidRPr="00EC2C02">
        <w:rPr>
          <w:rFonts w:eastAsia="Calibri" w:cs="Arial"/>
          <w:iCs/>
          <w:color w:val="auto"/>
          <w:sz w:val="24"/>
          <w:szCs w:val="24"/>
          <w:lang w:val="ro-RO"/>
        </w:rPr>
        <w:t xml:space="preserve"> configurații geometrice </w:t>
      </w:r>
      <w:r w:rsidR="00900712" w:rsidRPr="00EC2C02">
        <w:rPr>
          <w:rFonts w:eastAsia="Calibri" w:cs="Arial"/>
          <w:iCs/>
          <w:color w:val="auto"/>
          <w:sz w:val="24"/>
          <w:szCs w:val="24"/>
          <w:lang w:val="ro-RO"/>
        </w:rPr>
        <w:t>descrise prin intermediul unui text</w:t>
      </w:r>
      <w:r w:rsidR="00DB7B8A" w:rsidRPr="00EC2C02">
        <w:rPr>
          <w:rFonts w:eastAsia="Calibri" w:cs="Arial"/>
          <w:iCs/>
          <w:color w:val="auto"/>
          <w:sz w:val="24"/>
          <w:szCs w:val="24"/>
          <w:lang w:val="ro-RO"/>
        </w:rPr>
        <w:t>;</w:t>
      </w:r>
    </w:p>
    <w:p w:rsidR="00DB7B8A" w:rsidRPr="00EC2C02" w:rsidRDefault="00EB42C5" w:rsidP="00DB7B8A">
      <w:pPr>
        <w:pStyle w:val="ListParagraph"/>
        <w:numPr>
          <w:ilvl w:val="0"/>
          <w:numId w:val="32"/>
        </w:numPr>
        <w:rPr>
          <w:rFonts w:eastAsia="Calibri" w:cs="Arial"/>
          <w:color w:val="auto"/>
          <w:sz w:val="24"/>
          <w:szCs w:val="24"/>
          <w:lang w:val="ro-RO"/>
        </w:rPr>
      </w:pPr>
      <w:r w:rsidRPr="00EC2C02">
        <w:rPr>
          <w:rFonts w:eastAsia="Calibri" w:cs="Arial"/>
          <w:iCs/>
          <w:color w:val="auto"/>
          <w:sz w:val="24"/>
          <w:szCs w:val="24"/>
          <w:lang w:val="ro-RO"/>
        </w:rPr>
        <w:t>Explicarea poziției</w:t>
      </w:r>
      <w:r w:rsidR="001018C0" w:rsidRPr="00EC2C02">
        <w:rPr>
          <w:rFonts w:eastAsia="Calibri" w:cs="Arial"/>
          <w:iCs/>
          <w:color w:val="auto"/>
          <w:sz w:val="24"/>
          <w:szCs w:val="24"/>
          <w:lang w:val="ro-RO"/>
        </w:rPr>
        <w:t xml:space="preserve"> relative</w:t>
      </w:r>
      <w:r w:rsidR="00900712" w:rsidRPr="00EC2C02">
        <w:rPr>
          <w:rFonts w:eastAsia="Calibri" w:cs="Arial"/>
          <w:iCs/>
          <w:color w:val="auto"/>
          <w:sz w:val="24"/>
          <w:szCs w:val="24"/>
          <w:lang w:val="ro-RO"/>
        </w:rPr>
        <w:t xml:space="preserve"> a unei drepte față de un plan, folosind terminologia specifică matematicii.</w:t>
      </w:r>
    </w:p>
    <w:p w:rsidR="00A15486" w:rsidRPr="00EC2C02" w:rsidRDefault="00A15486" w:rsidP="009B3852">
      <w:pPr>
        <w:pStyle w:val="ListParagraph"/>
        <w:autoSpaceDE w:val="0"/>
        <w:autoSpaceDN w:val="0"/>
        <w:adjustRightInd w:val="0"/>
        <w:spacing w:line="240" w:lineRule="auto"/>
        <w:ind w:left="0" w:hanging="720"/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</w:pPr>
    </w:p>
    <w:p w:rsidR="007B3807" w:rsidRPr="00EC2C02" w:rsidRDefault="007B3807" w:rsidP="00F17334">
      <w:pPr>
        <w:pStyle w:val="ListParagraph"/>
        <w:autoSpaceDE w:val="0"/>
        <w:autoSpaceDN w:val="0"/>
        <w:adjustRightInd w:val="0"/>
        <w:spacing w:line="240" w:lineRule="auto"/>
        <w:ind w:hanging="720"/>
        <w:rPr>
          <w:rFonts w:cs="Arial"/>
          <w:color w:val="auto"/>
          <w:sz w:val="24"/>
          <w:szCs w:val="24"/>
          <w:lang w:val="ro-RO" w:eastAsia="ro-RO"/>
        </w:rPr>
      </w:pPr>
      <w:r w:rsidRPr="00EC2C02"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  <w:t>Materiale necesare:</w:t>
      </w:r>
    </w:p>
    <w:p w:rsidR="007B3807" w:rsidRPr="00EC2C02" w:rsidRDefault="001018C0" w:rsidP="00EF4406">
      <w:pPr>
        <w:pStyle w:val="ListParagraph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4"/>
          <w:szCs w:val="24"/>
          <w:lang w:val="ro-RO" w:eastAsia="ro-RO"/>
        </w:rPr>
      </w:pPr>
      <w:r w:rsidRPr="00EC2C02">
        <w:rPr>
          <w:rFonts w:cs="Arial"/>
          <w:color w:val="auto"/>
          <w:sz w:val="24"/>
          <w:szCs w:val="24"/>
          <w:lang w:val="ro-RO" w:eastAsia="ro-RO"/>
        </w:rPr>
        <w:t>T</w:t>
      </w:r>
      <w:r w:rsidR="007B3807" w:rsidRPr="00EC2C02">
        <w:rPr>
          <w:rFonts w:cs="Arial"/>
          <w:color w:val="auto"/>
          <w:sz w:val="24"/>
          <w:szCs w:val="24"/>
          <w:lang w:val="ro-RO" w:eastAsia="ro-RO"/>
        </w:rPr>
        <w:t xml:space="preserve">abletele cu jocul </w:t>
      </w:r>
      <w:r w:rsidR="00F16F69" w:rsidRPr="002E61F5">
        <w:rPr>
          <w:rFonts w:cs="Arial"/>
          <w:b/>
          <w:i/>
          <w:color w:val="auto"/>
          <w:sz w:val="24"/>
          <w:szCs w:val="24"/>
          <w:lang w:val="ro-RO" w:eastAsia="ro-RO"/>
        </w:rPr>
        <w:t>Geo</w:t>
      </w:r>
      <w:r w:rsidR="002E61F5" w:rsidRPr="002E61F5">
        <w:rPr>
          <w:rFonts w:cs="Arial"/>
          <w:b/>
          <w:i/>
          <w:color w:val="auto"/>
          <w:sz w:val="24"/>
          <w:szCs w:val="24"/>
          <w:lang w:val="ro-RO" w:eastAsia="ro-RO"/>
        </w:rPr>
        <w:t>G</w:t>
      </w:r>
      <w:r w:rsidR="00F16F69" w:rsidRPr="002E61F5">
        <w:rPr>
          <w:rFonts w:cs="Arial"/>
          <w:b/>
          <w:i/>
          <w:color w:val="auto"/>
          <w:sz w:val="24"/>
          <w:szCs w:val="24"/>
          <w:lang w:val="ro-RO" w:eastAsia="ro-RO"/>
        </w:rPr>
        <w:t>ebra</w:t>
      </w:r>
      <w:r w:rsidR="00B540AF" w:rsidRPr="002E61F5">
        <w:rPr>
          <w:rFonts w:cs="Arial"/>
          <w:b/>
          <w:i/>
          <w:color w:val="auto"/>
          <w:sz w:val="24"/>
          <w:szCs w:val="24"/>
          <w:lang w:val="ro-RO" w:eastAsia="ro-RO"/>
        </w:rPr>
        <w:t xml:space="preserve"> 3D Grapher</w:t>
      </w:r>
      <w:r w:rsidR="00552B92">
        <w:rPr>
          <w:rFonts w:cs="Arial"/>
          <w:color w:val="auto"/>
          <w:sz w:val="24"/>
          <w:szCs w:val="24"/>
          <w:lang w:val="ro-RO" w:eastAsia="ro-RO"/>
        </w:rPr>
        <w:t>;</w:t>
      </w:r>
    </w:p>
    <w:p w:rsidR="007B3807" w:rsidRPr="00EC2C02" w:rsidRDefault="00552B92" w:rsidP="00EF4406">
      <w:pPr>
        <w:pStyle w:val="ListParagraph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120" w:line="240" w:lineRule="auto"/>
        <w:rPr>
          <w:rFonts w:cs="Arial"/>
          <w:color w:val="auto"/>
          <w:sz w:val="24"/>
          <w:szCs w:val="24"/>
          <w:lang w:val="ro-RO" w:eastAsia="ro-RO"/>
        </w:rPr>
      </w:pPr>
      <w:r>
        <w:rPr>
          <w:rFonts w:cs="Arial"/>
          <w:color w:val="auto"/>
          <w:sz w:val="24"/>
          <w:szCs w:val="24"/>
          <w:lang w:val="ro-RO" w:eastAsia="ro-RO"/>
        </w:rPr>
        <w:t xml:space="preserve"> </w:t>
      </w:r>
      <w:r w:rsidR="001018C0" w:rsidRPr="00EC2C02">
        <w:rPr>
          <w:rFonts w:cs="Arial"/>
          <w:color w:val="auto"/>
          <w:sz w:val="24"/>
          <w:szCs w:val="24"/>
          <w:lang w:val="ro-RO" w:eastAsia="ro-RO"/>
        </w:rPr>
        <w:t>F</w:t>
      </w:r>
      <w:r w:rsidR="007B3807" w:rsidRPr="00EC2C02">
        <w:rPr>
          <w:rFonts w:cs="Arial"/>
          <w:color w:val="auto"/>
          <w:sz w:val="24"/>
          <w:szCs w:val="24"/>
          <w:lang w:val="ro-RO" w:eastAsia="ro-RO"/>
        </w:rPr>
        <w:t>iș</w:t>
      </w:r>
      <w:r>
        <w:rPr>
          <w:rFonts w:cs="Arial"/>
          <w:color w:val="auto"/>
          <w:sz w:val="24"/>
          <w:szCs w:val="24"/>
          <w:lang w:val="ro-RO" w:eastAsia="ro-RO"/>
        </w:rPr>
        <w:t>a de lucru pentru elevi.</w:t>
      </w:r>
    </w:p>
    <w:p w:rsidR="00F17334" w:rsidRPr="00EC2C02" w:rsidRDefault="00F17334" w:rsidP="00F17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</w:p>
    <w:p w:rsidR="007B3807" w:rsidRPr="00EC2C02" w:rsidRDefault="007B3807" w:rsidP="00F17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EC2C02">
        <w:rPr>
          <w:rFonts w:ascii="Arial" w:hAnsi="Arial" w:cs="Arial"/>
          <w:b/>
          <w:shd w:val="clear" w:color="auto" w:fill="FFFFFF"/>
          <w:lang w:val="ro-RO"/>
        </w:rPr>
        <w:t>Concepte abordate:</w:t>
      </w:r>
    </w:p>
    <w:p w:rsidR="00CB214B" w:rsidRPr="00EC2C02" w:rsidRDefault="00CB214B" w:rsidP="009B3852">
      <w:pPr>
        <w:pStyle w:val="ListParagraph"/>
        <w:numPr>
          <w:ilvl w:val="0"/>
          <w:numId w:val="21"/>
        </w:numPr>
        <w:spacing w:line="240" w:lineRule="auto"/>
        <w:rPr>
          <w:rFonts w:cs="Arial"/>
          <w:bCs/>
          <w:color w:val="auto"/>
          <w:sz w:val="24"/>
          <w:szCs w:val="24"/>
          <w:lang w:val="ro-RO"/>
        </w:rPr>
      </w:pPr>
      <w:r w:rsidRPr="00EC2C02">
        <w:rPr>
          <w:rFonts w:cs="Arial"/>
          <w:bCs/>
          <w:color w:val="auto"/>
          <w:sz w:val="24"/>
          <w:szCs w:val="24"/>
          <w:lang w:val="ro-RO"/>
        </w:rPr>
        <w:t>Dreapt</w:t>
      </w:r>
      <w:r w:rsidR="00900712" w:rsidRPr="00EC2C02">
        <w:rPr>
          <w:rFonts w:cs="Arial"/>
          <w:bCs/>
          <w:color w:val="auto"/>
          <w:sz w:val="24"/>
          <w:szCs w:val="24"/>
          <w:lang w:val="ro-RO"/>
        </w:rPr>
        <w:t>a care „înțeapă” planul</w:t>
      </w:r>
    </w:p>
    <w:p w:rsidR="00CB214B" w:rsidRPr="00EC2C02" w:rsidRDefault="00CB214B" w:rsidP="009B3852">
      <w:pPr>
        <w:pStyle w:val="ListParagraph"/>
        <w:numPr>
          <w:ilvl w:val="0"/>
          <w:numId w:val="21"/>
        </w:numPr>
        <w:spacing w:line="240" w:lineRule="auto"/>
        <w:rPr>
          <w:rFonts w:cs="Arial"/>
          <w:bCs/>
          <w:color w:val="auto"/>
          <w:sz w:val="24"/>
          <w:szCs w:val="24"/>
          <w:lang w:val="ro-RO"/>
        </w:rPr>
      </w:pPr>
      <w:r w:rsidRPr="00EC2C02">
        <w:rPr>
          <w:rFonts w:cs="Arial"/>
          <w:bCs/>
          <w:color w:val="auto"/>
          <w:sz w:val="24"/>
          <w:szCs w:val="24"/>
          <w:lang w:val="ro-RO"/>
        </w:rPr>
        <w:t>Dreaptă inclusă în plan</w:t>
      </w:r>
    </w:p>
    <w:p w:rsidR="007B3807" w:rsidRPr="00EC2C02" w:rsidRDefault="00CB214B" w:rsidP="009B3852">
      <w:pPr>
        <w:pStyle w:val="ListParagraph"/>
        <w:numPr>
          <w:ilvl w:val="0"/>
          <w:numId w:val="21"/>
        </w:numPr>
        <w:spacing w:line="240" w:lineRule="auto"/>
        <w:rPr>
          <w:rFonts w:cs="Arial"/>
          <w:bCs/>
          <w:color w:val="auto"/>
          <w:sz w:val="24"/>
          <w:szCs w:val="24"/>
          <w:lang w:val="ro-RO"/>
        </w:rPr>
      </w:pPr>
      <w:r w:rsidRPr="00EC2C02">
        <w:rPr>
          <w:rFonts w:cs="Arial"/>
          <w:bCs/>
          <w:color w:val="auto"/>
          <w:sz w:val="24"/>
          <w:szCs w:val="24"/>
          <w:lang w:val="ro-RO"/>
        </w:rPr>
        <w:t xml:space="preserve">Dreaptă paralelă cu planul </w:t>
      </w:r>
      <w:r w:rsidR="007B3807" w:rsidRPr="00EC2C02">
        <w:rPr>
          <w:rFonts w:cs="Arial"/>
          <w:b/>
          <w:color w:val="auto"/>
          <w:sz w:val="24"/>
          <w:szCs w:val="24"/>
          <w:lang w:val="ro-RO"/>
        </w:rPr>
        <w:br w:type="page"/>
      </w:r>
    </w:p>
    <w:p w:rsidR="00A60956" w:rsidRPr="00EC2C02" w:rsidRDefault="00A60956" w:rsidP="007B3807">
      <w:pPr>
        <w:ind w:left="142"/>
        <w:rPr>
          <w:rFonts w:ascii="Arial" w:hAnsi="Arial" w:cs="Arial"/>
          <w:b/>
          <w:lang w:val="ro-RO"/>
        </w:rPr>
      </w:pPr>
    </w:p>
    <w:p w:rsidR="00081B8A" w:rsidRPr="00EC2C02" w:rsidRDefault="00232BC4" w:rsidP="007C75E7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EC2C02">
        <w:rPr>
          <w:rFonts w:ascii="Arial" w:hAnsi="Arial" w:cs="Arial"/>
          <w:b/>
          <w:shd w:val="clear" w:color="auto" w:fill="FFFFFF"/>
          <w:lang w:val="ro-RO"/>
        </w:rPr>
        <w:t>Desfășurare</w:t>
      </w:r>
      <w:r w:rsidR="00132B39" w:rsidRPr="00EC2C02">
        <w:rPr>
          <w:rFonts w:ascii="Arial" w:hAnsi="Arial" w:cs="Arial"/>
          <w:b/>
          <w:shd w:val="clear" w:color="auto" w:fill="FFFFFF"/>
          <w:lang w:val="ro-RO"/>
        </w:rPr>
        <w:t>a</w:t>
      </w:r>
      <w:r w:rsidRPr="00EC2C02">
        <w:rPr>
          <w:rFonts w:ascii="Arial" w:hAnsi="Arial" w:cs="Arial"/>
          <w:b/>
          <w:shd w:val="clear" w:color="auto" w:fill="FFFFFF"/>
          <w:lang w:val="ro-RO"/>
        </w:rPr>
        <w:t xml:space="preserve"> lecției</w:t>
      </w:r>
    </w:p>
    <w:p w:rsidR="00773D34" w:rsidRPr="00EC2C02" w:rsidRDefault="00773D34" w:rsidP="007C75E7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923259" w:rsidRPr="00EC2C02" w:rsidRDefault="00923259" w:rsidP="007C75E7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EC2C02">
        <w:rPr>
          <w:rFonts w:ascii="Arial" w:hAnsi="Arial" w:cs="Arial"/>
          <w:b/>
          <w:shd w:val="clear" w:color="auto" w:fill="FFFFFF"/>
          <w:lang w:val="ro-RO"/>
        </w:rPr>
        <w:t>1.</w:t>
      </w:r>
      <w:r w:rsidR="001018C0" w:rsidRPr="00EC2C02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Pr="00EC2C02">
        <w:rPr>
          <w:rFonts w:ascii="Arial" w:hAnsi="Arial" w:cs="Arial"/>
          <w:b/>
          <w:shd w:val="clear" w:color="auto" w:fill="FFFFFF"/>
          <w:lang w:val="ro-RO"/>
        </w:rPr>
        <w:t xml:space="preserve">Captarea atenției </w:t>
      </w:r>
      <w:r w:rsidR="00132B39" w:rsidRPr="00EC2C02">
        <w:rPr>
          <w:rFonts w:ascii="Arial" w:hAnsi="Arial" w:cs="Arial"/>
          <w:b/>
          <w:shd w:val="clear" w:color="auto" w:fill="FFFFFF"/>
          <w:lang w:val="ro-RO"/>
        </w:rPr>
        <w:t>și prezentarea titlului lecției</w:t>
      </w: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7B3807" w:rsidRPr="00EC2C02" w:rsidTr="003929CA">
        <w:tc>
          <w:tcPr>
            <w:tcW w:w="5387" w:type="dxa"/>
            <w:shd w:val="clear" w:color="auto" w:fill="auto"/>
          </w:tcPr>
          <w:p w:rsidR="007B3807" w:rsidRPr="00EC2C02" w:rsidRDefault="007B3807" w:rsidP="00466C38">
            <w:pPr>
              <w:rPr>
                <w:rFonts w:ascii="Arial" w:hAnsi="Arial" w:cs="Arial"/>
                <w:lang w:val="ro-RO"/>
              </w:rPr>
            </w:pPr>
            <w:r w:rsidRPr="00EC2C02">
              <w:rPr>
                <w:rFonts w:ascii="Arial" w:hAnsi="Arial" w:cs="Arial"/>
                <w:b/>
                <w:lang w:val="ro-RO"/>
              </w:rPr>
              <w:t>Scop</w:t>
            </w:r>
            <w:r w:rsidRPr="00EC2C02">
              <w:rPr>
                <w:rFonts w:ascii="Arial" w:hAnsi="Arial" w:cs="Arial"/>
                <w:lang w:val="ro-RO"/>
              </w:rPr>
              <w:t xml:space="preserve">: </w:t>
            </w:r>
            <w:r w:rsidR="00900712" w:rsidRPr="00EC2C02">
              <w:rPr>
                <w:rFonts w:ascii="Arial" w:hAnsi="Arial" w:cs="Arial"/>
                <w:lang w:val="ro-RO"/>
              </w:rPr>
              <w:t>Creșterea</w:t>
            </w:r>
            <w:r w:rsidRPr="00EC2C02">
              <w:rPr>
                <w:rFonts w:ascii="Arial" w:hAnsi="Arial" w:cs="Arial"/>
                <w:lang w:val="ro-RO"/>
              </w:rPr>
              <w:t xml:space="preserve"> motivației pentru studiul geometriei prin realizarea de conexiuni între no</w:t>
            </w:r>
            <w:r w:rsidR="00270E8D">
              <w:rPr>
                <w:rFonts w:ascii="Arial" w:hAnsi="Arial" w:cs="Arial"/>
                <w:lang w:val="ro-RO"/>
              </w:rPr>
              <w:t>țiunile studiate și lumea reală</w:t>
            </w:r>
          </w:p>
        </w:tc>
        <w:tc>
          <w:tcPr>
            <w:tcW w:w="4819" w:type="dxa"/>
            <w:shd w:val="clear" w:color="auto" w:fill="auto"/>
          </w:tcPr>
          <w:p w:rsidR="007B3807" w:rsidRPr="00EC2C02" w:rsidRDefault="007B3807" w:rsidP="00466C38">
            <w:pPr>
              <w:rPr>
                <w:rFonts w:ascii="Arial" w:hAnsi="Arial" w:cs="Arial"/>
                <w:lang w:val="ro-RO"/>
              </w:rPr>
            </w:pPr>
            <w:r w:rsidRPr="00EC2C02">
              <w:rPr>
                <w:rFonts w:ascii="Arial" w:hAnsi="Arial" w:cs="Arial"/>
                <w:b/>
                <w:lang w:val="ro-RO"/>
              </w:rPr>
              <w:t>Timp</w:t>
            </w:r>
            <w:r w:rsidRPr="00EC2C02">
              <w:rPr>
                <w:rFonts w:ascii="Arial" w:hAnsi="Arial" w:cs="Arial"/>
                <w:lang w:val="ro-RO"/>
              </w:rPr>
              <w:t>:  10 minute</w:t>
            </w:r>
          </w:p>
          <w:p w:rsidR="007B3807" w:rsidRPr="00EC2C02" w:rsidRDefault="007B3807" w:rsidP="00466C38">
            <w:pPr>
              <w:rPr>
                <w:rFonts w:ascii="Arial" w:hAnsi="Arial" w:cs="Arial"/>
                <w:vertAlign w:val="superscript"/>
                <w:lang w:val="ro-RO"/>
              </w:rPr>
            </w:pPr>
          </w:p>
        </w:tc>
      </w:tr>
      <w:tr w:rsidR="007B3807" w:rsidRPr="00EC2C02" w:rsidTr="003929CA">
        <w:tc>
          <w:tcPr>
            <w:tcW w:w="5387" w:type="dxa"/>
            <w:shd w:val="clear" w:color="auto" w:fill="auto"/>
          </w:tcPr>
          <w:p w:rsidR="007B3807" w:rsidRPr="00EC2C02" w:rsidRDefault="007B3807" w:rsidP="00466C38">
            <w:pPr>
              <w:rPr>
                <w:rFonts w:ascii="Arial" w:hAnsi="Arial" w:cs="Arial"/>
                <w:lang w:val="ro-RO"/>
              </w:rPr>
            </w:pPr>
            <w:r w:rsidRPr="00EC2C02">
              <w:rPr>
                <w:rFonts w:ascii="Arial" w:hAnsi="Arial" w:cs="Arial"/>
                <w:b/>
                <w:lang w:val="ro-RO"/>
              </w:rPr>
              <w:t>Metoda</w:t>
            </w:r>
            <w:r w:rsidRPr="00EC2C02">
              <w:rPr>
                <w:rFonts w:ascii="Arial" w:hAnsi="Arial" w:cs="Arial"/>
                <w:lang w:val="ro-RO"/>
              </w:rPr>
              <w:t xml:space="preserve">: </w:t>
            </w:r>
            <w:r w:rsidR="00466C38" w:rsidRPr="00EC2C02">
              <w:rPr>
                <w:rFonts w:ascii="Arial" w:hAnsi="Arial" w:cs="Arial"/>
                <w:lang w:val="ro-RO"/>
              </w:rPr>
              <w:t>J</w:t>
            </w:r>
            <w:r w:rsidR="00086D96" w:rsidRPr="00EC2C02">
              <w:rPr>
                <w:rFonts w:ascii="Arial" w:hAnsi="Arial" w:cs="Arial"/>
                <w:lang w:val="ro-RO"/>
              </w:rPr>
              <w:t>oc</w:t>
            </w:r>
            <w:r w:rsidR="00CA0038">
              <w:rPr>
                <w:rFonts w:ascii="Arial" w:hAnsi="Arial" w:cs="Arial"/>
                <w:lang w:val="ro-RO"/>
              </w:rPr>
              <w:t>ul</w:t>
            </w:r>
            <w:r w:rsidRPr="00EC2C02">
              <w:rPr>
                <w:rFonts w:ascii="Arial" w:hAnsi="Arial" w:cs="Arial"/>
                <w:lang w:val="ro-RO"/>
              </w:rPr>
              <w:t xml:space="preserve">, </w:t>
            </w:r>
            <w:r w:rsidR="00D96246" w:rsidRPr="00EC2C02">
              <w:rPr>
                <w:rFonts w:ascii="Arial" w:hAnsi="Arial" w:cs="Arial"/>
                <w:lang w:val="ro-RO"/>
              </w:rPr>
              <w:t>observaț</w:t>
            </w:r>
            <w:r w:rsidR="000372D3" w:rsidRPr="00EC2C02">
              <w:rPr>
                <w:rFonts w:ascii="Arial" w:hAnsi="Arial" w:cs="Arial"/>
                <w:lang w:val="ro-RO"/>
              </w:rPr>
              <w:t>ia</w:t>
            </w:r>
            <w:r w:rsidR="00466C38" w:rsidRPr="00EC2C02">
              <w:rPr>
                <w:rFonts w:ascii="Arial" w:hAnsi="Arial" w:cs="Arial"/>
                <w:lang w:val="ro-RO"/>
              </w:rPr>
              <w:t>, conversația</w:t>
            </w:r>
            <w:r w:rsidR="00086D96" w:rsidRPr="00EC2C02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7B3807" w:rsidRPr="00EC2C02" w:rsidRDefault="007B3807" w:rsidP="00466C38">
            <w:pPr>
              <w:rPr>
                <w:rFonts w:ascii="Arial" w:hAnsi="Arial" w:cs="Arial"/>
                <w:lang w:val="ro-RO"/>
              </w:rPr>
            </w:pPr>
            <w:r w:rsidRPr="00EC2C02">
              <w:rPr>
                <w:rFonts w:ascii="Arial" w:hAnsi="Arial" w:cs="Arial"/>
                <w:b/>
                <w:lang w:val="ro-RO"/>
              </w:rPr>
              <w:t>Concepte</w:t>
            </w:r>
            <w:r w:rsidRPr="00EC2C02">
              <w:rPr>
                <w:rFonts w:ascii="Arial" w:hAnsi="Arial" w:cs="Arial"/>
                <w:lang w:val="ro-RO"/>
              </w:rPr>
              <w:t>:</w:t>
            </w:r>
            <w:r w:rsidR="00900712" w:rsidRPr="00EC2C02">
              <w:rPr>
                <w:rFonts w:ascii="Arial" w:hAnsi="Arial" w:cs="Arial"/>
                <w:lang w:val="ro-RO"/>
              </w:rPr>
              <w:t xml:space="preserve"> Puncte, drepte, plane</w:t>
            </w:r>
          </w:p>
          <w:p w:rsidR="003929CA" w:rsidRPr="00EC2C02" w:rsidRDefault="003929CA" w:rsidP="00466C38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CB214B" w:rsidRPr="00EC2C02" w:rsidRDefault="00CB214B" w:rsidP="00466C3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hd w:val="clear" w:color="auto" w:fill="FFFFFF"/>
          <w:lang w:val="ro-RO"/>
        </w:rPr>
      </w:pPr>
      <w:r w:rsidRPr="00EC2C02">
        <w:rPr>
          <w:rFonts w:ascii="Arial" w:hAnsi="Arial" w:cs="Arial"/>
          <w:bCs/>
          <w:shd w:val="clear" w:color="auto" w:fill="FFFFFF"/>
          <w:lang w:val="ro-RO"/>
        </w:rPr>
        <w:t>Profesorul va ale</w:t>
      </w:r>
      <w:r w:rsidR="00A400B8" w:rsidRPr="00EC2C02">
        <w:rPr>
          <w:rFonts w:ascii="Arial" w:hAnsi="Arial" w:cs="Arial"/>
          <w:bCs/>
          <w:shd w:val="clear" w:color="auto" w:fill="FFFFFF"/>
          <w:lang w:val="ro-RO"/>
        </w:rPr>
        <w:t xml:space="preserve">ge un exercițiu de introducere, un rebus, o </w:t>
      </w:r>
      <w:r w:rsidRPr="00EC2C02">
        <w:rPr>
          <w:rFonts w:ascii="Arial" w:hAnsi="Arial" w:cs="Arial"/>
          <w:bCs/>
          <w:shd w:val="clear" w:color="auto" w:fill="FFFFFF"/>
          <w:lang w:val="ro-RO"/>
        </w:rPr>
        <w:t xml:space="preserve">poezie sau </w:t>
      </w:r>
      <w:r w:rsidR="00A400B8" w:rsidRPr="00EC2C02">
        <w:rPr>
          <w:rFonts w:ascii="Arial" w:hAnsi="Arial" w:cs="Arial"/>
          <w:bCs/>
          <w:shd w:val="clear" w:color="auto" w:fill="FFFFFF"/>
          <w:lang w:val="ro-RO"/>
        </w:rPr>
        <w:t xml:space="preserve">o </w:t>
      </w:r>
      <w:r w:rsidRPr="00EC2C02">
        <w:rPr>
          <w:rFonts w:ascii="Arial" w:hAnsi="Arial" w:cs="Arial"/>
          <w:bCs/>
          <w:shd w:val="clear" w:color="auto" w:fill="FFFFFF"/>
          <w:lang w:val="ro-RO"/>
        </w:rPr>
        <w:t>problemă distractivă prin care va introduce elevii în tema</w:t>
      </w:r>
      <w:r w:rsidR="00A400B8" w:rsidRPr="00EC2C02">
        <w:rPr>
          <w:rFonts w:ascii="Arial" w:hAnsi="Arial" w:cs="Arial"/>
          <w:bCs/>
          <w:shd w:val="clear" w:color="auto" w:fill="FFFFFF"/>
          <w:lang w:val="ro-RO"/>
        </w:rPr>
        <w:t>tica</w:t>
      </w:r>
      <w:r w:rsidRPr="00EC2C02">
        <w:rPr>
          <w:rFonts w:ascii="Arial" w:hAnsi="Arial" w:cs="Arial"/>
          <w:bCs/>
          <w:shd w:val="clear" w:color="auto" w:fill="FFFFFF"/>
          <w:lang w:val="ro-RO"/>
        </w:rPr>
        <w:t xml:space="preserve"> orei. Elevii vor lucra în perechi</w:t>
      </w:r>
      <w:r w:rsidR="00A400B8" w:rsidRPr="00EC2C02">
        <w:rPr>
          <w:rFonts w:ascii="Arial" w:hAnsi="Arial" w:cs="Arial"/>
          <w:bCs/>
          <w:shd w:val="clear" w:color="auto" w:fill="FFFFFF"/>
          <w:lang w:val="ro-RO"/>
        </w:rPr>
        <w:t>,</w:t>
      </w:r>
      <w:r w:rsidRPr="00EC2C02">
        <w:rPr>
          <w:rFonts w:ascii="Arial" w:hAnsi="Arial" w:cs="Arial"/>
          <w:bCs/>
          <w:shd w:val="clear" w:color="auto" w:fill="FFFFFF"/>
          <w:lang w:val="ro-RO"/>
        </w:rPr>
        <w:t xml:space="preserve"> pentru rezolvarea acestui exercițiu</w:t>
      </w:r>
      <w:r w:rsidR="00A400B8" w:rsidRPr="00EC2C02">
        <w:rPr>
          <w:rFonts w:ascii="Arial" w:hAnsi="Arial" w:cs="Arial"/>
          <w:bCs/>
          <w:shd w:val="clear" w:color="auto" w:fill="FFFFFF"/>
          <w:lang w:val="ro-RO"/>
        </w:rPr>
        <w:t>,</w:t>
      </w:r>
      <w:r w:rsidRPr="00EC2C02">
        <w:rPr>
          <w:rFonts w:ascii="Arial" w:hAnsi="Arial" w:cs="Arial"/>
          <w:bCs/>
          <w:shd w:val="clear" w:color="auto" w:fill="FFFFFF"/>
          <w:lang w:val="ro-RO"/>
        </w:rPr>
        <w:t xml:space="preserve"> iar profesorul va face verificarea frontal. </w:t>
      </w:r>
    </w:p>
    <w:p w:rsidR="00CE5BDC" w:rsidRPr="00EC2C02" w:rsidRDefault="008A76E7" w:rsidP="002B48A7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 w:bidi="en-US"/>
        </w:rPr>
      </w:pPr>
      <w:r w:rsidRPr="00EC2C02">
        <w:rPr>
          <w:rFonts w:ascii="Arial" w:hAnsi="Arial" w:cs="Arial"/>
          <w:shd w:val="clear" w:color="auto" w:fill="FFFFFF"/>
          <w:lang w:val="ro-RO"/>
        </w:rPr>
        <w:t xml:space="preserve">Se </w:t>
      </w:r>
      <w:r w:rsidR="0017392F" w:rsidRPr="00EC2C02">
        <w:rPr>
          <w:rFonts w:ascii="Arial" w:hAnsi="Arial" w:cs="Arial"/>
          <w:shd w:val="clear" w:color="auto" w:fill="FFFFFF"/>
          <w:lang w:val="ro-RO"/>
        </w:rPr>
        <w:t xml:space="preserve">anunță titlul lecției: </w:t>
      </w:r>
      <w:r w:rsidR="00DB7B8A" w:rsidRPr="00EC2C02">
        <w:rPr>
          <w:rFonts w:ascii="Arial" w:hAnsi="Arial" w:cs="Arial"/>
          <w:i/>
          <w:shd w:val="clear" w:color="auto" w:fill="FFFFFF"/>
          <w:lang w:val="ro-RO" w:bidi="en-US"/>
        </w:rPr>
        <w:t>Pozițiile relative ale unei drepte față de un plan</w:t>
      </w:r>
      <w:r w:rsidR="00A400B8" w:rsidRPr="00EC2C02">
        <w:rPr>
          <w:rFonts w:ascii="Arial" w:hAnsi="Arial" w:cs="Arial"/>
          <w:i/>
          <w:shd w:val="clear" w:color="auto" w:fill="FFFFFF"/>
          <w:lang w:val="ro-RO" w:bidi="en-US"/>
        </w:rPr>
        <w:t xml:space="preserve">. </w:t>
      </w:r>
    </w:p>
    <w:p w:rsidR="002B48A7" w:rsidRPr="00EC2C02" w:rsidRDefault="002B48A7" w:rsidP="002E0F27">
      <w:pPr>
        <w:rPr>
          <w:rFonts w:ascii="Arial" w:hAnsi="Arial" w:cs="Arial"/>
          <w:b/>
          <w:lang w:val="ro-RO"/>
        </w:rPr>
      </w:pPr>
    </w:p>
    <w:p w:rsidR="00CB214B" w:rsidRPr="00EC2C02" w:rsidRDefault="00CB214B" w:rsidP="00CB214B">
      <w:pPr>
        <w:rPr>
          <w:rFonts w:ascii="Arial" w:hAnsi="Arial" w:cs="Arial"/>
          <w:b/>
          <w:shd w:val="clear" w:color="auto" w:fill="FFFFFF"/>
          <w:lang w:val="ro-RO"/>
        </w:rPr>
      </w:pPr>
      <w:r w:rsidRPr="00EC2C02">
        <w:rPr>
          <w:rFonts w:ascii="Arial" w:hAnsi="Arial" w:cs="Arial"/>
          <w:b/>
          <w:lang w:val="ro-RO"/>
        </w:rPr>
        <w:t>2.</w:t>
      </w:r>
      <w:r w:rsidR="00BA7749" w:rsidRPr="00EC2C02">
        <w:rPr>
          <w:rFonts w:ascii="Arial" w:hAnsi="Arial" w:cs="Arial"/>
          <w:b/>
          <w:lang w:val="ro-RO"/>
        </w:rPr>
        <w:t xml:space="preserve"> </w:t>
      </w:r>
      <w:r w:rsidRPr="00EC2C02">
        <w:rPr>
          <w:rFonts w:ascii="Arial" w:hAnsi="Arial" w:cs="Arial"/>
          <w:b/>
          <w:lang w:val="ro-RO"/>
        </w:rPr>
        <w:t>Dirijarea învățării</w:t>
      </w:r>
    </w:p>
    <w:tbl>
      <w:tblPr>
        <w:tblStyle w:val="TableGrid"/>
        <w:tblW w:w="10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070"/>
      </w:tblGrid>
      <w:tr w:rsidR="00CB214B" w:rsidRPr="00EC2C02" w:rsidTr="003929CA">
        <w:tc>
          <w:tcPr>
            <w:tcW w:w="5305" w:type="dxa"/>
            <w:shd w:val="clear" w:color="auto" w:fill="auto"/>
          </w:tcPr>
          <w:p w:rsidR="00CB214B" w:rsidRPr="00EC2C02" w:rsidRDefault="00CB214B" w:rsidP="00BA7749">
            <w:pPr>
              <w:autoSpaceDE w:val="0"/>
              <w:autoSpaceDN w:val="0"/>
              <w:adjustRightInd w:val="0"/>
              <w:rPr>
                <w:rFonts w:ascii="Arial" w:hAnsi="Arial" w:cs="Arial"/>
                <w:lang w:val="ro-RO"/>
              </w:rPr>
            </w:pPr>
            <w:r w:rsidRPr="00EC2C02">
              <w:rPr>
                <w:rFonts w:ascii="Arial" w:hAnsi="Arial" w:cs="Arial"/>
                <w:b/>
                <w:lang w:val="ro-RO"/>
              </w:rPr>
              <w:t>Scop</w:t>
            </w:r>
            <w:r w:rsidRPr="00EC2C02">
              <w:rPr>
                <w:rFonts w:ascii="Arial" w:hAnsi="Arial" w:cs="Arial"/>
                <w:lang w:val="ro-RO"/>
              </w:rPr>
              <w:t xml:space="preserve">: Elevii să recunoască pozițiile relative a unei drepte față de un plan  </w:t>
            </w:r>
          </w:p>
        </w:tc>
        <w:tc>
          <w:tcPr>
            <w:tcW w:w="5070" w:type="dxa"/>
            <w:shd w:val="clear" w:color="auto" w:fill="auto"/>
          </w:tcPr>
          <w:p w:rsidR="00CB214B" w:rsidRPr="00EC2C02" w:rsidRDefault="00CB214B" w:rsidP="00BA7749">
            <w:pPr>
              <w:rPr>
                <w:rFonts w:ascii="Arial" w:hAnsi="Arial" w:cs="Arial"/>
                <w:lang w:val="ro-RO"/>
              </w:rPr>
            </w:pPr>
            <w:r w:rsidRPr="00EC2C02">
              <w:rPr>
                <w:rFonts w:ascii="Arial" w:hAnsi="Arial" w:cs="Arial"/>
                <w:b/>
                <w:lang w:val="ro-RO"/>
              </w:rPr>
              <w:t>Timp</w:t>
            </w:r>
            <w:r w:rsidRPr="00EC2C02">
              <w:rPr>
                <w:rFonts w:ascii="Arial" w:hAnsi="Arial" w:cs="Arial"/>
                <w:lang w:val="ro-RO"/>
              </w:rPr>
              <w:t xml:space="preserve">: </w:t>
            </w:r>
            <w:r w:rsidR="00EC2CBB" w:rsidRPr="00EC2C02">
              <w:rPr>
                <w:rFonts w:ascii="Arial" w:hAnsi="Arial" w:cs="Arial"/>
                <w:lang w:val="ro-RO"/>
              </w:rPr>
              <w:t>20</w:t>
            </w:r>
            <w:r w:rsidRPr="00EC2C02">
              <w:rPr>
                <w:rFonts w:ascii="Arial" w:hAnsi="Arial" w:cs="Arial"/>
                <w:lang w:val="ro-RO"/>
              </w:rPr>
              <w:t xml:space="preserve"> minute </w:t>
            </w:r>
          </w:p>
          <w:p w:rsidR="00CB214B" w:rsidRPr="00EC2C02" w:rsidRDefault="00CB214B" w:rsidP="00BA7749">
            <w:pPr>
              <w:rPr>
                <w:rFonts w:ascii="Arial" w:hAnsi="Arial" w:cs="Arial"/>
                <w:lang w:val="ro-RO"/>
              </w:rPr>
            </w:pPr>
            <w:r w:rsidRPr="00EC2C02">
              <w:rPr>
                <w:rFonts w:ascii="Arial" w:hAnsi="Arial" w:cs="Arial"/>
                <w:b/>
                <w:lang w:val="ro-RO"/>
              </w:rPr>
              <w:t>Materiale</w:t>
            </w:r>
            <w:r w:rsidR="00BA7749" w:rsidRPr="00EC2C02">
              <w:rPr>
                <w:rFonts w:ascii="Arial" w:hAnsi="Arial" w:cs="Arial"/>
                <w:lang w:val="ro-RO"/>
              </w:rPr>
              <w:t>: T</w:t>
            </w:r>
            <w:r w:rsidRPr="00EC2C02">
              <w:rPr>
                <w:rFonts w:ascii="Arial" w:hAnsi="Arial" w:cs="Arial"/>
                <w:lang w:val="ro-RO"/>
              </w:rPr>
              <w:t xml:space="preserve">ableta, aplicația </w:t>
            </w:r>
          </w:p>
        </w:tc>
      </w:tr>
      <w:tr w:rsidR="00CB214B" w:rsidRPr="00EC2C02" w:rsidTr="003929CA">
        <w:tc>
          <w:tcPr>
            <w:tcW w:w="5305" w:type="dxa"/>
            <w:shd w:val="clear" w:color="auto" w:fill="auto"/>
          </w:tcPr>
          <w:p w:rsidR="00CB214B" w:rsidRPr="00EC2C02" w:rsidRDefault="00CB214B" w:rsidP="00BA7749">
            <w:pPr>
              <w:rPr>
                <w:rFonts w:ascii="Arial" w:hAnsi="Arial" w:cs="Arial"/>
                <w:lang w:val="ro-RO"/>
              </w:rPr>
            </w:pPr>
            <w:r w:rsidRPr="00EC2C02">
              <w:rPr>
                <w:rFonts w:ascii="Arial" w:hAnsi="Arial" w:cs="Arial"/>
                <w:b/>
                <w:lang w:val="ro-RO"/>
              </w:rPr>
              <w:t>Metoda</w:t>
            </w:r>
            <w:r w:rsidRPr="00EC2C02">
              <w:rPr>
                <w:rFonts w:ascii="Arial" w:hAnsi="Arial" w:cs="Arial"/>
                <w:lang w:val="ro-RO"/>
              </w:rPr>
              <w:t xml:space="preserve">: </w:t>
            </w:r>
            <w:r w:rsidR="00BA7749" w:rsidRPr="00EC2C02">
              <w:rPr>
                <w:rFonts w:ascii="Arial" w:hAnsi="Arial" w:cs="Arial"/>
                <w:lang w:val="ro-RO"/>
              </w:rPr>
              <w:t>O</w:t>
            </w:r>
            <w:r w:rsidR="00B108A5" w:rsidRPr="00EC2C02">
              <w:rPr>
                <w:rFonts w:ascii="Arial" w:hAnsi="Arial" w:cs="Arial"/>
                <w:lang w:val="ro-RO"/>
              </w:rPr>
              <w:t>bservația</w:t>
            </w:r>
            <w:r w:rsidRPr="00EC2C02">
              <w:rPr>
                <w:rFonts w:ascii="Arial" w:hAnsi="Arial" w:cs="Arial"/>
                <w:lang w:val="ro-RO"/>
              </w:rPr>
              <w:t xml:space="preserve">, exercițiul, munca independentă, </w:t>
            </w:r>
            <w:r w:rsidR="00B108A5" w:rsidRPr="00EC2C02">
              <w:rPr>
                <w:rFonts w:ascii="Arial" w:hAnsi="Arial" w:cs="Arial"/>
                <w:lang w:val="ro-RO"/>
              </w:rPr>
              <w:t>prelegerea interactivă</w:t>
            </w:r>
            <w:r w:rsidR="00BA7749" w:rsidRPr="00EC2C02">
              <w:rPr>
                <w:rFonts w:ascii="Arial" w:hAnsi="Arial" w:cs="Arial"/>
                <w:lang w:val="ro-RO"/>
              </w:rPr>
              <w:t>,</w:t>
            </w:r>
            <w:r w:rsidRPr="00EC2C02">
              <w:rPr>
                <w:rFonts w:ascii="Arial" w:hAnsi="Arial" w:cs="Arial"/>
                <w:lang w:val="ro-RO"/>
              </w:rPr>
              <w:t xml:space="preserve">  simularea pe tabletă</w:t>
            </w:r>
          </w:p>
          <w:p w:rsidR="00BA7749" w:rsidRPr="00EC2C02" w:rsidRDefault="00BA7749" w:rsidP="00BA7749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70" w:type="dxa"/>
            <w:shd w:val="clear" w:color="auto" w:fill="auto"/>
          </w:tcPr>
          <w:p w:rsidR="00CB214B" w:rsidRPr="00EC2C02" w:rsidRDefault="00CB214B" w:rsidP="00BA7749">
            <w:pPr>
              <w:rPr>
                <w:rFonts w:ascii="Arial" w:hAnsi="Arial" w:cs="Arial"/>
                <w:lang w:val="ro-RO"/>
              </w:rPr>
            </w:pPr>
            <w:r w:rsidRPr="00EC2C02">
              <w:rPr>
                <w:rFonts w:ascii="Arial" w:hAnsi="Arial" w:cs="Arial"/>
                <w:b/>
                <w:lang w:val="ro-RO"/>
              </w:rPr>
              <w:t>Concepte</w:t>
            </w:r>
            <w:r w:rsidR="00BA7749" w:rsidRPr="00EC2C02">
              <w:rPr>
                <w:rFonts w:ascii="Arial" w:hAnsi="Arial" w:cs="Arial"/>
                <w:lang w:val="ro-RO"/>
              </w:rPr>
              <w:t>: D</w:t>
            </w:r>
            <w:r w:rsidRPr="00EC2C02">
              <w:rPr>
                <w:rFonts w:ascii="Arial" w:hAnsi="Arial" w:cs="Arial"/>
                <w:lang w:val="ro-RO"/>
              </w:rPr>
              <w:t xml:space="preserve">repte </w:t>
            </w:r>
            <w:r w:rsidR="00B108A5" w:rsidRPr="00EC2C02">
              <w:rPr>
                <w:rFonts w:ascii="Arial" w:hAnsi="Arial" w:cs="Arial"/>
                <w:lang w:val="ro-RO"/>
              </w:rPr>
              <w:t>paralele cu un plan, drepte care „înțeapă” planul</w:t>
            </w:r>
            <w:r w:rsidR="00EC2CBB" w:rsidRPr="00EC2C02">
              <w:rPr>
                <w:rFonts w:ascii="Arial" w:hAnsi="Arial" w:cs="Arial"/>
                <w:lang w:val="ro-RO"/>
              </w:rPr>
              <w:t>, drepte incluse în plan</w:t>
            </w:r>
          </w:p>
          <w:p w:rsidR="003929CA" w:rsidRPr="00EC2C02" w:rsidRDefault="003929CA" w:rsidP="00BA7749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C6720A" w:rsidRDefault="00C6720A" w:rsidP="00CB214B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Etapa 1</w:t>
      </w:r>
    </w:p>
    <w:p w:rsidR="00D96246" w:rsidRPr="00EC2C02" w:rsidRDefault="00BA5E66" w:rsidP="00CB214B">
      <w:pPr>
        <w:rPr>
          <w:rFonts w:ascii="Arial" w:hAnsi="Arial" w:cs="Arial"/>
          <w:lang w:val="ro-RO"/>
        </w:rPr>
      </w:pPr>
      <w:r w:rsidRPr="00EC2C02">
        <w:rPr>
          <w:rFonts w:ascii="Arial" w:hAnsi="Arial" w:cs="Arial"/>
          <w:b/>
          <w:lang w:val="ro-RO"/>
        </w:rPr>
        <w:t>Vizualizare</w:t>
      </w:r>
      <w:r w:rsidR="00CB214B" w:rsidRPr="00EC2C02">
        <w:rPr>
          <w:rFonts w:ascii="Arial" w:hAnsi="Arial" w:cs="Arial"/>
          <w:lang w:val="ro-RO"/>
        </w:rPr>
        <w:t xml:space="preserve"> </w:t>
      </w:r>
    </w:p>
    <w:p w:rsidR="00CB214B" w:rsidRPr="00EC2C02" w:rsidRDefault="00CB214B" w:rsidP="00BA7749">
      <w:pPr>
        <w:jc w:val="both"/>
        <w:rPr>
          <w:rFonts w:ascii="Arial" w:hAnsi="Arial" w:cs="Arial"/>
          <w:lang w:val="ro-RO"/>
        </w:rPr>
      </w:pPr>
      <w:r w:rsidRPr="00EC2C02">
        <w:rPr>
          <w:rFonts w:ascii="Arial" w:hAnsi="Arial" w:cs="Arial"/>
          <w:lang w:val="ro-RO"/>
        </w:rPr>
        <w:t xml:space="preserve">Profesorul </w:t>
      </w:r>
      <w:r w:rsidR="00E26CDD" w:rsidRPr="00EC2C02">
        <w:rPr>
          <w:rFonts w:ascii="Arial" w:hAnsi="Arial" w:cs="Arial"/>
          <w:lang w:val="ro-RO"/>
        </w:rPr>
        <w:t>folosește</w:t>
      </w:r>
      <w:r w:rsidRPr="00EC2C02">
        <w:rPr>
          <w:rFonts w:ascii="Arial" w:hAnsi="Arial" w:cs="Arial"/>
          <w:lang w:val="ro-RO"/>
        </w:rPr>
        <w:t xml:space="preserve"> aplicația </w:t>
      </w:r>
      <w:r w:rsidRPr="00CE7D8A">
        <w:rPr>
          <w:rFonts w:ascii="Arial" w:hAnsi="Arial" w:cs="Arial"/>
          <w:b/>
          <w:i/>
          <w:lang w:val="ro-RO"/>
        </w:rPr>
        <w:t>Geo</w:t>
      </w:r>
      <w:r w:rsidR="00CE7D8A" w:rsidRPr="00CE7D8A">
        <w:rPr>
          <w:rFonts w:ascii="Arial" w:hAnsi="Arial" w:cs="Arial"/>
          <w:b/>
          <w:i/>
          <w:lang w:val="ro-RO"/>
        </w:rPr>
        <w:t>G</w:t>
      </w:r>
      <w:r w:rsidRPr="00CE7D8A">
        <w:rPr>
          <w:rFonts w:ascii="Arial" w:hAnsi="Arial" w:cs="Arial"/>
          <w:b/>
          <w:i/>
          <w:lang w:val="ro-RO"/>
        </w:rPr>
        <w:t>ebra</w:t>
      </w:r>
      <w:r w:rsidR="0007439A" w:rsidRPr="00CE7D8A">
        <w:rPr>
          <w:rFonts w:ascii="Arial" w:hAnsi="Arial" w:cs="Arial"/>
          <w:b/>
          <w:i/>
          <w:lang w:val="ro-RO"/>
        </w:rPr>
        <w:t xml:space="preserve"> 3D Grapher</w:t>
      </w:r>
      <w:r w:rsidR="00FC1C14" w:rsidRPr="00EC2C02">
        <w:rPr>
          <w:rFonts w:ascii="Arial" w:hAnsi="Arial" w:cs="Arial"/>
          <w:lang w:val="ro-RO"/>
        </w:rPr>
        <w:t xml:space="preserve"> </w:t>
      </w:r>
      <w:r w:rsidR="00E26CDD" w:rsidRPr="00EC2C02">
        <w:rPr>
          <w:rFonts w:ascii="Arial" w:hAnsi="Arial" w:cs="Arial"/>
          <w:lang w:val="ro-RO"/>
        </w:rPr>
        <w:t>pentru a prezenta elevilor câteva configurații</w:t>
      </w:r>
      <w:r w:rsidRPr="00EC2C02">
        <w:rPr>
          <w:rFonts w:ascii="Arial" w:hAnsi="Arial" w:cs="Arial"/>
          <w:lang w:val="ro-RO"/>
        </w:rPr>
        <w:t xml:space="preserve"> pe care le </w:t>
      </w:r>
      <w:r w:rsidR="00E26CDD" w:rsidRPr="00EC2C02">
        <w:rPr>
          <w:rFonts w:ascii="Arial" w:hAnsi="Arial" w:cs="Arial"/>
          <w:lang w:val="ro-RO"/>
        </w:rPr>
        <w:t>rotește</w:t>
      </w:r>
      <w:r w:rsidR="00BA7749" w:rsidRPr="00EC2C02">
        <w:rPr>
          <w:rFonts w:ascii="Arial" w:hAnsi="Arial" w:cs="Arial"/>
          <w:lang w:val="ro-RO"/>
        </w:rPr>
        <w:t xml:space="preserve"> </w:t>
      </w:r>
      <w:r w:rsidR="00E2407A" w:rsidRPr="00EC2C02">
        <w:rPr>
          <w:rFonts w:ascii="Arial" w:hAnsi="Arial" w:cs="Arial"/>
          <w:lang w:val="ro-RO"/>
        </w:rPr>
        <w:t>și îi</w:t>
      </w:r>
      <w:r w:rsidRPr="00EC2C02">
        <w:rPr>
          <w:rFonts w:ascii="Arial" w:hAnsi="Arial" w:cs="Arial"/>
          <w:lang w:val="ro-RO"/>
        </w:rPr>
        <w:t xml:space="preserve"> provo</w:t>
      </w:r>
      <w:r w:rsidR="00E2407A" w:rsidRPr="00EC2C02">
        <w:rPr>
          <w:rFonts w:ascii="Arial" w:hAnsi="Arial" w:cs="Arial"/>
          <w:lang w:val="ro-RO"/>
        </w:rPr>
        <w:t>a</w:t>
      </w:r>
      <w:r w:rsidRPr="00EC2C02">
        <w:rPr>
          <w:rFonts w:ascii="Arial" w:hAnsi="Arial" w:cs="Arial"/>
          <w:lang w:val="ro-RO"/>
        </w:rPr>
        <w:t>c</w:t>
      </w:r>
      <w:r w:rsidR="00E2407A" w:rsidRPr="00EC2C02">
        <w:rPr>
          <w:rFonts w:ascii="Arial" w:hAnsi="Arial" w:cs="Arial"/>
          <w:lang w:val="ro-RO"/>
        </w:rPr>
        <w:t>ă</w:t>
      </w:r>
      <w:r w:rsidRPr="00EC2C02">
        <w:rPr>
          <w:rFonts w:ascii="Arial" w:hAnsi="Arial" w:cs="Arial"/>
          <w:lang w:val="ro-RO"/>
        </w:rPr>
        <w:t xml:space="preserve"> pe elevi să răspundă la următoarele întrebări:</w:t>
      </w:r>
    </w:p>
    <w:p w:rsidR="00BA7749" w:rsidRPr="00EC2C02" w:rsidRDefault="00BA7749" w:rsidP="00BA7749">
      <w:pPr>
        <w:jc w:val="both"/>
        <w:rPr>
          <w:rFonts w:ascii="Arial" w:hAnsi="Arial" w:cs="Arial"/>
          <w:lang w:val="ro-RO"/>
        </w:rPr>
      </w:pPr>
    </w:p>
    <w:p w:rsidR="00A41070" w:rsidRPr="00EC2C02" w:rsidRDefault="00FC1C14" w:rsidP="00A41070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  <w:lang w:val="ro-RO" w:eastAsia="ro-RO"/>
        </w:rPr>
      </w:pPr>
      <w:r w:rsidRPr="00EC2C02">
        <w:rPr>
          <w:rFonts w:cs="Arial"/>
          <w:color w:val="auto"/>
          <w:sz w:val="24"/>
          <w:szCs w:val="24"/>
          <w:lang w:val="ro-RO" w:eastAsia="ro-RO"/>
        </w:rPr>
        <w:t>D</w:t>
      </w:r>
      <w:r w:rsidR="00CB214B" w:rsidRPr="00EC2C02">
        <w:rPr>
          <w:rFonts w:cs="Arial"/>
          <w:color w:val="auto"/>
          <w:sz w:val="24"/>
          <w:szCs w:val="24"/>
          <w:lang w:val="ro-RO" w:eastAsia="ro-RO"/>
        </w:rPr>
        <w:t>acă dreapta are un singur punct în comun cu un plan, atunci ce putem spune despre poziția ei față de plan?</w:t>
      </w:r>
    </w:p>
    <w:p w:rsidR="00A41070" w:rsidRPr="00EC2C02" w:rsidRDefault="00A41070" w:rsidP="00BA7749">
      <w:pPr>
        <w:autoSpaceDE w:val="0"/>
        <w:autoSpaceDN w:val="0"/>
        <w:adjustRightInd w:val="0"/>
        <w:jc w:val="center"/>
        <w:rPr>
          <w:rFonts w:ascii="Arial" w:hAnsi="Arial" w:cs="Arial"/>
          <w:lang w:val="ro-RO" w:eastAsia="ro-RO"/>
        </w:rPr>
      </w:pPr>
      <w:r w:rsidRPr="00EC2C02">
        <w:rPr>
          <w:rFonts w:ascii="Arial" w:hAnsi="Arial" w:cs="Arial"/>
          <w:noProof/>
        </w:rPr>
        <w:drawing>
          <wp:inline distT="0" distB="0" distL="0" distR="0">
            <wp:extent cx="6461760" cy="3451860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89" w:rsidRPr="00EC2C02" w:rsidRDefault="00EE3789" w:rsidP="00A41070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EE3789" w:rsidRPr="00EC2C02" w:rsidRDefault="00EE3789" w:rsidP="00A41070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EE3789" w:rsidRPr="00EC2C02" w:rsidRDefault="00EE3789" w:rsidP="00A41070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BA7749" w:rsidRPr="00EC2C02" w:rsidRDefault="00BA7749" w:rsidP="00A41070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CB214B" w:rsidRPr="00EC2C02" w:rsidRDefault="00FC1C14" w:rsidP="00CB214B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  <w:lang w:val="ro-RO" w:eastAsia="ro-RO"/>
        </w:rPr>
      </w:pPr>
      <w:r w:rsidRPr="00EC2C02">
        <w:rPr>
          <w:rFonts w:cs="Arial"/>
          <w:color w:val="auto"/>
          <w:sz w:val="24"/>
          <w:szCs w:val="24"/>
          <w:lang w:val="ro-RO" w:eastAsia="ro-RO"/>
        </w:rPr>
        <w:lastRenderedPageBreak/>
        <w:t>D</w:t>
      </w:r>
      <w:r w:rsidR="00CB214B" w:rsidRPr="00EC2C02">
        <w:rPr>
          <w:rFonts w:cs="Arial"/>
          <w:color w:val="auto"/>
          <w:sz w:val="24"/>
          <w:szCs w:val="24"/>
          <w:lang w:val="ro-RO" w:eastAsia="ro-RO"/>
        </w:rPr>
        <w:t>acă dreapta are două puncte în comun cu un plan, atunci ce putem spune despre poziția ei față de plan?</w:t>
      </w:r>
    </w:p>
    <w:p w:rsidR="00EE3789" w:rsidRPr="00EC2C02" w:rsidRDefault="00EE3789" w:rsidP="00EE3789">
      <w:pPr>
        <w:pStyle w:val="ListParagraph"/>
        <w:autoSpaceDE w:val="0"/>
        <w:autoSpaceDN w:val="0"/>
        <w:adjustRightInd w:val="0"/>
        <w:ind w:left="360"/>
        <w:jc w:val="both"/>
        <w:rPr>
          <w:rFonts w:cs="Arial"/>
          <w:color w:val="auto"/>
          <w:sz w:val="24"/>
          <w:szCs w:val="24"/>
          <w:lang w:val="ro-RO" w:eastAsia="ro-RO"/>
        </w:rPr>
      </w:pPr>
    </w:p>
    <w:p w:rsidR="00EE3789" w:rsidRPr="00EC2C02" w:rsidRDefault="009E6964" w:rsidP="00BA7749">
      <w:pPr>
        <w:pStyle w:val="ListParagraph"/>
        <w:autoSpaceDE w:val="0"/>
        <w:autoSpaceDN w:val="0"/>
        <w:adjustRightInd w:val="0"/>
        <w:ind w:left="360"/>
        <w:jc w:val="center"/>
        <w:rPr>
          <w:rFonts w:cs="Arial"/>
          <w:color w:val="auto"/>
          <w:sz w:val="24"/>
          <w:szCs w:val="24"/>
          <w:lang w:val="ro-RO" w:eastAsia="ro-RO"/>
        </w:rPr>
      </w:pPr>
      <w:r w:rsidRPr="00EC2C02">
        <w:rPr>
          <w:rFonts w:cs="Arial"/>
          <w:noProof/>
          <w:color w:val="auto"/>
          <w:sz w:val="24"/>
          <w:szCs w:val="24"/>
          <w:lang w:bidi="ar-SA"/>
        </w:rPr>
        <w:drawing>
          <wp:inline distT="0" distB="0" distL="0" distR="0">
            <wp:extent cx="6461760" cy="3467100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070" w:rsidRPr="00EC2C02" w:rsidRDefault="00A41070" w:rsidP="00A41070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EE3789" w:rsidRPr="00EC2C02" w:rsidRDefault="00EE3789" w:rsidP="00A41070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586E06" w:rsidRPr="00EC2C02" w:rsidRDefault="00FC1C14" w:rsidP="00FC1C14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  <w:lang w:val="ro-RO" w:eastAsia="ro-RO"/>
        </w:rPr>
      </w:pPr>
      <w:r w:rsidRPr="00EC2C02">
        <w:rPr>
          <w:rFonts w:cs="Arial"/>
          <w:color w:val="auto"/>
          <w:sz w:val="24"/>
          <w:szCs w:val="24"/>
          <w:lang w:val="ro-RO" w:eastAsia="ro-RO"/>
        </w:rPr>
        <w:t>D</w:t>
      </w:r>
      <w:r w:rsidR="00CB214B" w:rsidRPr="00EC2C02">
        <w:rPr>
          <w:rFonts w:cs="Arial"/>
          <w:color w:val="auto"/>
          <w:sz w:val="24"/>
          <w:szCs w:val="24"/>
          <w:lang w:val="ro-RO" w:eastAsia="ro-RO"/>
        </w:rPr>
        <w:t>acă dreapta nu are nici un punct în comun cu un plan, atunci ce putem spune despre poziția ei față de plan?</w:t>
      </w:r>
    </w:p>
    <w:p w:rsidR="00FC1C14" w:rsidRPr="00EC2C02" w:rsidRDefault="00FC1C14" w:rsidP="00FC1C14">
      <w:pPr>
        <w:pStyle w:val="ListParagraph"/>
        <w:autoSpaceDE w:val="0"/>
        <w:autoSpaceDN w:val="0"/>
        <w:adjustRightInd w:val="0"/>
        <w:ind w:left="360"/>
        <w:jc w:val="both"/>
        <w:rPr>
          <w:rFonts w:cs="Arial"/>
          <w:color w:val="auto"/>
          <w:sz w:val="24"/>
          <w:szCs w:val="24"/>
          <w:lang w:val="ro-RO" w:eastAsia="ro-RO"/>
        </w:rPr>
      </w:pPr>
    </w:p>
    <w:p w:rsidR="003600D2" w:rsidRPr="00EC2C02" w:rsidRDefault="00586E06" w:rsidP="00BA7749">
      <w:pPr>
        <w:pStyle w:val="ListParagraph"/>
        <w:autoSpaceDE w:val="0"/>
        <w:autoSpaceDN w:val="0"/>
        <w:adjustRightInd w:val="0"/>
        <w:ind w:left="360"/>
        <w:jc w:val="center"/>
        <w:rPr>
          <w:rFonts w:cs="Arial"/>
          <w:color w:val="auto"/>
          <w:sz w:val="24"/>
          <w:szCs w:val="24"/>
          <w:lang w:val="ro-RO" w:eastAsia="ro-RO"/>
        </w:rPr>
      </w:pPr>
      <w:r w:rsidRPr="00EC2C02">
        <w:rPr>
          <w:rFonts w:cs="Arial"/>
          <w:noProof/>
          <w:color w:val="auto"/>
          <w:sz w:val="24"/>
          <w:szCs w:val="24"/>
          <w:lang w:bidi="ar-SA"/>
        </w:rPr>
        <w:drawing>
          <wp:inline distT="0" distB="0" distL="0" distR="0">
            <wp:extent cx="6461760" cy="3505200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D2" w:rsidRPr="00EC2C02" w:rsidRDefault="003600D2" w:rsidP="003600D2">
      <w:pPr>
        <w:pStyle w:val="ListParagraph"/>
        <w:autoSpaceDE w:val="0"/>
        <w:autoSpaceDN w:val="0"/>
        <w:adjustRightInd w:val="0"/>
        <w:ind w:left="360"/>
        <w:jc w:val="both"/>
        <w:rPr>
          <w:rFonts w:cs="Arial"/>
          <w:color w:val="auto"/>
          <w:sz w:val="24"/>
          <w:szCs w:val="24"/>
          <w:lang w:val="ro-RO" w:eastAsia="ro-RO"/>
        </w:rPr>
      </w:pPr>
    </w:p>
    <w:p w:rsidR="008F2809" w:rsidRPr="00EC2C02" w:rsidRDefault="00CB214B" w:rsidP="00BA7749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  <w:r w:rsidRPr="00EC2C02">
        <w:rPr>
          <w:rFonts w:ascii="Arial" w:hAnsi="Arial" w:cs="Arial"/>
          <w:lang w:val="ro-RO" w:eastAsia="ro-RO"/>
        </w:rPr>
        <w:t>Profesorul prezintă imaginile cu ajutorul videoproiectorului</w:t>
      </w:r>
      <w:r w:rsidR="00BA7749" w:rsidRPr="00EC2C02">
        <w:rPr>
          <w:rFonts w:ascii="Arial" w:hAnsi="Arial" w:cs="Arial"/>
          <w:lang w:val="ro-RO" w:eastAsia="ro-RO"/>
        </w:rPr>
        <w:t>,</w:t>
      </w:r>
      <w:r w:rsidRPr="00EC2C02">
        <w:rPr>
          <w:rFonts w:ascii="Arial" w:hAnsi="Arial" w:cs="Arial"/>
          <w:lang w:val="ro-RO" w:eastAsia="ro-RO"/>
        </w:rPr>
        <w:t xml:space="preserve"> pentru ca toată clasa să poat</w:t>
      </w:r>
      <w:r w:rsidR="00B108A5" w:rsidRPr="00EC2C02">
        <w:rPr>
          <w:rFonts w:ascii="Arial" w:hAnsi="Arial" w:cs="Arial"/>
          <w:lang w:val="ro-RO" w:eastAsia="ro-RO"/>
        </w:rPr>
        <w:t>ă</w:t>
      </w:r>
      <w:r w:rsidRPr="00EC2C02">
        <w:rPr>
          <w:rFonts w:ascii="Arial" w:hAnsi="Arial" w:cs="Arial"/>
          <w:lang w:val="ro-RO" w:eastAsia="ro-RO"/>
        </w:rPr>
        <w:t xml:space="preserve"> vedea și identifica ușor </w:t>
      </w:r>
      <w:r w:rsidR="00BA7749" w:rsidRPr="00EC2C02">
        <w:rPr>
          <w:rFonts w:ascii="Arial" w:hAnsi="Arial" w:cs="Arial"/>
          <w:lang w:val="ro-RO" w:eastAsia="ro-RO"/>
        </w:rPr>
        <w:t>figurile</w:t>
      </w:r>
      <w:r w:rsidRPr="00EC2C02">
        <w:rPr>
          <w:rFonts w:ascii="Arial" w:hAnsi="Arial" w:cs="Arial"/>
          <w:lang w:val="ro-RO" w:eastAsia="ro-RO"/>
        </w:rPr>
        <w:t xml:space="preserve">. </w:t>
      </w:r>
      <w:r w:rsidRPr="0050620C">
        <w:rPr>
          <w:rFonts w:ascii="Arial" w:hAnsi="Arial" w:cs="Arial"/>
          <w:b/>
          <w:i/>
          <w:lang w:val="ro-RO" w:eastAsia="ro-RO"/>
        </w:rPr>
        <w:t>Geo</w:t>
      </w:r>
      <w:r w:rsidR="0050620C" w:rsidRPr="0050620C">
        <w:rPr>
          <w:rFonts w:ascii="Arial" w:hAnsi="Arial" w:cs="Arial"/>
          <w:b/>
          <w:i/>
          <w:lang w:val="ro-RO" w:eastAsia="ro-RO"/>
        </w:rPr>
        <w:t>G</w:t>
      </w:r>
      <w:r w:rsidRPr="0050620C">
        <w:rPr>
          <w:rFonts w:ascii="Arial" w:hAnsi="Arial" w:cs="Arial"/>
          <w:b/>
          <w:i/>
          <w:lang w:val="ro-RO" w:eastAsia="ro-RO"/>
        </w:rPr>
        <w:t xml:space="preserve">ebra </w:t>
      </w:r>
      <w:r w:rsidR="00741495" w:rsidRPr="0050620C">
        <w:rPr>
          <w:rFonts w:ascii="Arial" w:hAnsi="Arial" w:cs="Arial"/>
          <w:b/>
          <w:i/>
          <w:lang w:val="ro-RO" w:eastAsia="ro-RO"/>
        </w:rPr>
        <w:t>3D Grapher</w:t>
      </w:r>
      <w:r w:rsidR="00741495" w:rsidRPr="00EC2C02">
        <w:rPr>
          <w:rFonts w:ascii="Arial" w:hAnsi="Arial" w:cs="Arial"/>
          <w:lang w:val="ro-RO" w:eastAsia="ro-RO"/>
        </w:rPr>
        <w:t xml:space="preserve"> </w:t>
      </w:r>
      <w:r w:rsidRPr="00EC2C02">
        <w:rPr>
          <w:rFonts w:ascii="Arial" w:hAnsi="Arial" w:cs="Arial"/>
          <w:lang w:val="ro-RO" w:eastAsia="ro-RO"/>
        </w:rPr>
        <w:t xml:space="preserve">permite vizualizarea în spațiu și </w:t>
      </w:r>
      <w:r w:rsidRPr="00EC2C02">
        <w:rPr>
          <w:rFonts w:ascii="Arial" w:hAnsi="Arial" w:cs="Arial"/>
          <w:lang w:val="ro-RO" w:eastAsia="ro-RO"/>
        </w:rPr>
        <w:lastRenderedPageBreak/>
        <w:t xml:space="preserve">marcarea punctelor de intersecție (acolo unde se face intersecția) pentru a-i ajuta pe elevi să găsească răspunsurile la întrebări. </w:t>
      </w:r>
    </w:p>
    <w:p w:rsidR="00BA7749" w:rsidRPr="00EC2C02" w:rsidRDefault="00BA7749" w:rsidP="00BA7749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BA7749" w:rsidRPr="00EC2C02" w:rsidRDefault="00BA7749" w:rsidP="00BA7749">
      <w:pPr>
        <w:rPr>
          <w:rFonts w:ascii="Arial" w:hAnsi="Arial" w:cs="Arial"/>
          <w:b/>
          <w:lang w:val="ro-RO" w:eastAsia="ro-RO"/>
        </w:rPr>
      </w:pPr>
      <w:r w:rsidRPr="00EC2C02">
        <w:rPr>
          <w:rFonts w:ascii="Arial" w:hAnsi="Arial" w:cs="Arial"/>
          <w:b/>
          <w:lang w:val="ro-RO" w:eastAsia="ro-RO"/>
        </w:rPr>
        <w:t>Etapa 2</w:t>
      </w:r>
    </w:p>
    <w:p w:rsidR="00D96246" w:rsidRPr="00EC2C02" w:rsidRDefault="00BA7749" w:rsidP="00CB214B">
      <w:pPr>
        <w:rPr>
          <w:rFonts w:ascii="Arial" w:hAnsi="Arial" w:cs="Arial"/>
          <w:b/>
          <w:lang w:val="ro-RO" w:eastAsia="ro-RO"/>
        </w:rPr>
      </w:pPr>
      <w:r w:rsidRPr="00EC2C02">
        <w:rPr>
          <w:rFonts w:ascii="Arial" w:hAnsi="Arial" w:cs="Arial"/>
          <w:b/>
          <w:lang w:val="ro-RO" w:eastAsia="ro-RO"/>
        </w:rPr>
        <w:t>Prezentarea</w:t>
      </w:r>
    </w:p>
    <w:p w:rsidR="001C64C4" w:rsidRPr="00EC2C02" w:rsidRDefault="00CB214B" w:rsidP="00CB214B">
      <w:pPr>
        <w:rPr>
          <w:rFonts w:ascii="Arial" w:hAnsi="Arial" w:cs="Arial"/>
          <w:lang w:val="ro-RO"/>
        </w:rPr>
      </w:pPr>
      <w:r w:rsidRPr="00EC2C02">
        <w:rPr>
          <w:rFonts w:ascii="Arial" w:hAnsi="Arial" w:cs="Arial"/>
          <w:lang w:val="ro-RO"/>
        </w:rPr>
        <w:t xml:space="preserve">Profesorul va prezenta </w:t>
      </w:r>
      <w:r w:rsidR="00EC2CBB" w:rsidRPr="00EC2C02">
        <w:rPr>
          <w:rFonts w:ascii="Arial" w:hAnsi="Arial" w:cs="Arial"/>
          <w:lang w:val="ro-RO"/>
        </w:rPr>
        <w:t>pe tablă teoremele privind pozițiile relative ale unei drepte față de un plan</w:t>
      </w:r>
      <w:r w:rsidR="007032A2" w:rsidRPr="00EC2C02">
        <w:rPr>
          <w:rFonts w:ascii="Arial" w:hAnsi="Arial" w:cs="Arial"/>
          <w:lang w:val="ro-RO"/>
        </w:rPr>
        <w:t xml:space="preserve">. </w:t>
      </w:r>
      <w:r w:rsidR="001C64C4" w:rsidRPr="00EC2C02">
        <w:rPr>
          <w:rFonts w:ascii="Arial" w:hAnsi="Arial" w:cs="Arial"/>
          <w:lang w:val="ro-RO"/>
        </w:rPr>
        <w:t>Propune rezolvare</w:t>
      </w:r>
      <w:r w:rsidR="007032A2" w:rsidRPr="00EC2C02">
        <w:rPr>
          <w:rFonts w:ascii="Arial" w:hAnsi="Arial" w:cs="Arial"/>
          <w:lang w:val="ro-RO"/>
        </w:rPr>
        <w:t>a</w:t>
      </w:r>
      <w:r w:rsidR="001C64C4" w:rsidRPr="00EC2C02">
        <w:rPr>
          <w:rFonts w:ascii="Arial" w:hAnsi="Arial" w:cs="Arial"/>
          <w:lang w:val="ro-RO"/>
        </w:rPr>
        <w:t xml:space="preserve"> următoa</w:t>
      </w:r>
      <w:r w:rsidR="007032A2" w:rsidRPr="00EC2C02">
        <w:rPr>
          <w:rFonts w:ascii="Arial" w:hAnsi="Arial" w:cs="Arial"/>
          <w:lang w:val="ro-RO"/>
        </w:rPr>
        <w:t>rei probleme</w:t>
      </w:r>
      <w:r w:rsidR="005A5989" w:rsidRPr="00EC2C02">
        <w:rPr>
          <w:rFonts w:ascii="Arial" w:hAnsi="Arial" w:cs="Arial"/>
          <w:lang w:val="ro-RO"/>
        </w:rPr>
        <w:t xml:space="preserve"> din </w:t>
      </w:r>
      <w:r w:rsidR="005A5989" w:rsidRPr="00EC2C02">
        <w:rPr>
          <w:rFonts w:ascii="Arial" w:hAnsi="Arial" w:cs="Arial"/>
          <w:b/>
          <w:lang w:val="ro-RO"/>
        </w:rPr>
        <w:t>fișa de lucru 1</w:t>
      </w:r>
      <w:r w:rsidR="007032A2" w:rsidRPr="00EC2C02">
        <w:rPr>
          <w:rFonts w:ascii="Arial" w:hAnsi="Arial" w:cs="Arial"/>
          <w:lang w:val="ro-RO"/>
        </w:rPr>
        <w:t>.</w:t>
      </w:r>
    </w:p>
    <w:p w:rsidR="00EC2CBB" w:rsidRPr="00EC2C02" w:rsidRDefault="00EC2CBB" w:rsidP="00CB214B">
      <w:pPr>
        <w:autoSpaceDE w:val="0"/>
        <w:autoSpaceDN w:val="0"/>
        <w:adjustRightInd w:val="0"/>
        <w:rPr>
          <w:rFonts w:ascii="Arial" w:hAnsi="Arial" w:cs="Arial"/>
          <w:b/>
          <w:lang w:val="ro-RO" w:eastAsia="ro-RO"/>
        </w:rPr>
      </w:pPr>
    </w:p>
    <w:p w:rsidR="00831FF4" w:rsidRPr="00EC2C02" w:rsidRDefault="001C64C4" w:rsidP="007032A2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o-RO" w:eastAsia="ro-RO"/>
        </w:rPr>
      </w:pPr>
      <w:r w:rsidRPr="00EC2C02">
        <w:rPr>
          <w:rFonts w:ascii="Arial" w:hAnsi="Arial" w:cs="Arial"/>
          <w:b/>
          <w:noProof/>
        </w:rPr>
        <w:drawing>
          <wp:inline distT="0" distB="0" distL="0" distR="0">
            <wp:extent cx="6469380" cy="3299460"/>
            <wp:effectExtent l="0" t="0" r="0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4B" w:rsidRPr="00EC2C02" w:rsidRDefault="00CB214B" w:rsidP="00CB214B">
      <w:pPr>
        <w:autoSpaceDE w:val="0"/>
        <w:autoSpaceDN w:val="0"/>
        <w:adjustRightInd w:val="0"/>
        <w:rPr>
          <w:rFonts w:ascii="Arial" w:hAnsi="Arial" w:cs="Arial"/>
          <w:b/>
          <w:lang w:val="ro-RO" w:eastAsia="ro-RO"/>
        </w:rPr>
      </w:pPr>
    </w:p>
    <w:p w:rsidR="00CB214B" w:rsidRPr="00EC2C02" w:rsidRDefault="007032A2" w:rsidP="00CB214B">
      <w:pPr>
        <w:rPr>
          <w:rFonts w:ascii="Arial" w:hAnsi="Arial" w:cs="Arial"/>
          <w:b/>
          <w:lang w:val="ro-RO"/>
        </w:rPr>
      </w:pPr>
      <w:r w:rsidRPr="00EC2C02">
        <w:rPr>
          <w:rFonts w:ascii="Arial" w:hAnsi="Arial" w:cs="Arial"/>
          <w:b/>
          <w:lang w:val="ro-RO"/>
        </w:rPr>
        <w:t xml:space="preserve">3. </w:t>
      </w:r>
      <w:r w:rsidR="00CB214B" w:rsidRPr="00EC2C02">
        <w:rPr>
          <w:rFonts w:ascii="Arial" w:hAnsi="Arial" w:cs="Arial"/>
          <w:b/>
          <w:lang w:val="ro-RO"/>
        </w:rPr>
        <w:t>Fixarea învățării</w:t>
      </w:r>
    </w:p>
    <w:tbl>
      <w:tblPr>
        <w:tblStyle w:val="TableGrid"/>
        <w:tblW w:w="10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070"/>
      </w:tblGrid>
      <w:tr w:rsidR="00CB214B" w:rsidRPr="00EC2C02" w:rsidTr="0084500B">
        <w:tc>
          <w:tcPr>
            <w:tcW w:w="5305" w:type="dxa"/>
            <w:shd w:val="clear" w:color="auto" w:fill="auto"/>
          </w:tcPr>
          <w:p w:rsidR="00CB214B" w:rsidRPr="00EC2C02" w:rsidRDefault="00CB214B" w:rsidP="007032A2">
            <w:pPr>
              <w:autoSpaceDE w:val="0"/>
              <w:autoSpaceDN w:val="0"/>
              <w:adjustRightInd w:val="0"/>
              <w:rPr>
                <w:rFonts w:ascii="Arial" w:hAnsi="Arial" w:cs="Arial"/>
                <w:lang w:val="ro-RO"/>
              </w:rPr>
            </w:pPr>
            <w:r w:rsidRPr="00EC2C02">
              <w:rPr>
                <w:rFonts w:ascii="Arial" w:hAnsi="Arial" w:cs="Arial"/>
                <w:b/>
                <w:lang w:val="ro-RO"/>
              </w:rPr>
              <w:t>Scop</w:t>
            </w:r>
            <w:r w:rsidRPr="00EC2C02">
              <w:rPr>
                <w:rFonts w:ascii="Arial" w:hAnsi="Arial" w:cs="Arial"/>
                <w:lang w:val="ro-RO"/>
              </w:rPr>
              <w:t xml:space="preserve">: Elevii să aplice </w:t>
            </w:r>
            <w:r w:rsidR="00EC2CBB" w:rsidRPr="00EC2C02">
              <w:rPr>
                <w:rFonts w:ascii="Arial" w:hAnsi="Arial" w:cs="Arial"/>
                <w:lang w:val="ro-RO"/>
              </w:rPr>
              <w:t xml:space="preserve">teoremele învățate în exerciții </w:t>
            </w:r>
          </w:p>
          <w:p w:rsidR="00CB214B" w:rsidRPr="00EC2C02" w:rsidRDefault="00CB214B" w:rsidP="007032A2">
            <w:pPr>
              <w:autoSpaceDE w:val="0"/>
              <w:autoSpaceDN w:val="0"/>
              <w:adjustRightInd w:val="0"/>
              <w:rPr>
                <w:rFonts w:ascii="Arial" w:hAnsi="Arial" w:cs="Arial"/>
                <w:lang w:val="ro-RO"/>
              </w:rPr>
            </w:pPr>
          </w:p>
        </w:tc>
        <w:tc>
          <w:tcPr>
            <w:tcW w:w="5070" w:type="dxa"/>
            <w:shd w:val="clear" w:color="auto" w:fill="auto"/>
          </w:tcPr>
          <w:p w:rsidR="00CB214B" w:rsidRPr="00EC2C02" w:rsidRDefault="00CB214B" w:rsidP="007032A2">
            <w:pPr>
              <w:rPr>
                <w:rFonts w:ascii="Arial" w:hAnsi="Arial" w:cs="Arial"/>
                <w:lang w:val="ro-RO"/>
              </w:rPr>
            </w:pPr>
            <w:r w:rsidRPr="00EC2C02">
              <w:rPr>
                <w:rFonts w:ascii="Arial" w:hAnsi="Arial" w:cs="Arial"/>
                <w:b/>
                <w:lang w:val="ro-RO"/>
              </w:rPr>
              <w:t>Timp</w:t>
            </w:r>
            <w:r w:rsidRPr="00EC2C02">
              <w:rPr>
                <w:rFonts w:ascii="Arial" w:hAnsi="Arial" w:cs="Arial"/>
                <w:lang w:val="ro-RO"/>
              </w:rPr>
              <w:t xml:space="preserve">: 20 minute </w:t>
            </w:r>
          </w:p>
          <w:p w:rsidR="00CB214B" w:rsidRPr="00EC2C02" w:rsidRDefault="00CB214B" w:rsidP="007032A2">
            <w:pPr>
              <w:rPr>
                <w:rFonts w:ascii="Arial" w:hAnsi="Arial" w:cs="Arial"/>
                <w:lang w:val="ro-RO"/>
              </w:rPr>
            </w:pPr>
            <w:r w:rsidRPr="00EC2C02">
              <w:rPr>
                <w:rFonts w:ascii="Arial" w:hAnsi="Arial" w:cs="Arial"/>
                <w:b/>
                <w:lang w:val="ro-RO"/>
              </w:rPr>
              <w:t>Materiale</w:t>
            </w:r>
            <w:r w:rsidR="007032A2" w:rsidRPr="00EC2C02">
              <w:rPr>
                <w:rFonts w:ascii="Arial" w:hAnsi="Arial" w:cs="Arial"/>
                <w:lang w:val="ro-RO"/>
              </w:rPr>
              <w:t>: T</w:t>
            </w:r>
            <w:r w:rsidRPr="00EC2C02">
              <w:rPr>
                <w:rFonts w:ascii="Arial" w:hAnsi="Arial" w:cs="Arial"/>
                <w:lang w:val="ro-RO"/>
              </w:rPr>
              <w:t xml:space="preserve">ableta, aplicația </w:t>
            </w:r>
            <w:r w:rsidR="00EC2CBB" w:rsidRPr="00230A73">
              <w:rPr>
                <w:rFonts w:ascii="Arial" w:hAnsi="Arial" w:cs="Arial"/>
                <w:b/>
                <w:i/>
                <w:lang w:val="ro-RO"/>
              </w:rPr>
              <w:t>Geo</w:t>
            </w:r>
            <w:r w:rsidR="00230A73" w:rsidRPr="00230A73">
              <w:rPr>
                <w:rFonts w:ascii="Arial" w:hAnsi="Arial" w:cs="Arial"/>
                <w:b/>
                <w:i/>
                <w:lang w:val="ro-RO"/>
              </w:rPr>
              <w:t>G</w:t>
            </w:r>
            <w:r w:rsidR="00EC2CBB" w:rsidRPr="00230A73">
              <w:rPr>
                <w:rFonts w:ascii="Arial" w:hAnsi="Arial" w:cs="Arial"/>
                <w:b/>
                <w:i/>
                <w:lang w:val="ro-RO"/>
              </w:rPr>
              <w:t>ebra</w:t>
            </w:r>
            <w:r w:rsidR="00474D7E" w:rsidRPr="00230A73">
              <w:rPr>
                <w:rFonts w:ascii="Arial" w:hAnsi="Arial" w:cs="Arial"/>
                <w:b/>
                <w:i/>
                <w:lang w:val="ro-RO"/>
              </w:rPr>
              <w:t xml:space="preserve"> 3D G</w:t>
            </w:r>
            <w:r w:rsidR="00B540AF" w:rsidRPr="00230A73">
              <w:rPr>
                <w:rFonts w:ascii="Arial" w:hAnsi="Arial" w:cs="Arial"/>
                <w:b/>
                <w:i/>
                <w:lang w:val="ro-RO"/>
              </w:rPr>
              <w:t>rapher</w:t>
            </w:r>
            <w:r w:rsidRPr="00EC2C02">
              <w:rPr>
                <w:rFonts w:ascii="Arial" w:hAnsi="Arial" w:cs="Arial"/>
                <w:lang w:val="ro-RO"/>
              </w:rPr>
              <w:t xml:space="preserve">, fișa de lucru </w:t>
            </w:r>
          </w:p>
        </w:tc>
      </w:tr>
      <w:tr w:rsidR="00CB214B" w:rsidRPr="00EC2C02" w:rsidTr="0084500B">
        <w:tc>
          <w:tcPr>
            <w:tcW w:w="5305" w:type="dxa"/>
            <w:shd w:val="clear" w:color="auto" w:fill="auto"/>
          </w:tcPr>
          <w:p w:rsidR="00CB214B" w:rsidRPr="00EC2C02" w:rsidRDefault="00CB214B" w:rsidP="007032A2">
            <w:pPr>
              <w:rPr>
                <w:rFonts w:ascii="Arial" w:hAnsi="Arial" w:cs="Arial"/>
                <w:lang w:val="ro-RO"/>
              </w:rPr>
            </w:pPr>
            <w:r w:rsidRPr="00EC2C02">
              <w:rPr>
                <w:rFonts w:ascii="Arial" w:hAnsi="Arial" w:cs="Arial"/>
                <w:b/>
                <w:lang w:val="ro-RO"/>
              </w:rPr>
              <w:t>Metoda</w:t>
            </w:r>
            <w:r w:rsidR="007032A2" w:rsidRPr="00EC2C02">
              <w:rPr>
                <w:rFonts w:ascii="Arial" w:hAnsi="Arial" w:cs="Arial"/>
                <w:lang w:val="ro-RO"/>
              </w:rPr>
              <w:t>: S</w:t>
            </w:r>
            <w:r w:rsidRPr="00EC2C02">
              <w:rPr>
                <w:rFonts w:ascii="Arial" w:hAnsi="Arial" w:cs="Arial"/>
                <w:lang w:val="ro-RO"/>
              </w:rPr>
              <w:t>imularea pe tabletă</w:t>
            </w:r>
          </w:p>
        </w:tc>
        <w:tc>
          <w:tcPr>
            <w:tcW w:w="5070" w:type="dxa"/>
            <w:shd w:val="clear" w:color="auto" w:fill="auto"/>
          </w:tcPr>
          <w:p w:rsidR="00CB214B" w:rsidRPr="00EC2C02" w:rsidRDefault="00CB214B" w:rsidP="007032A2">
            <w:pPr>
              <w:rPr>
                <w:rFonts w:ascii="Arial" w:hAnsi="Arial" w:cs="Arial"/>
                <w:lang w:val="ro-RO"/>
              </w:rPr>
            </w:pPr>
            <w:r w:rsidRPr="00EC2C02">
              <w:rPr>
                <w:rFonts w:ascii="Arial" w:hAnsi="Arial" w:cs="Arial"/>
                <w:b/>
                <w:lang w:val="ro-RO"/>
              </w:rPr>
              <w:t>Concepte</w:t>
            </w:r>
            <w:r w:rsidRPr="00EC2C02">
              <w:rPr>
                <w:rFonts w:ascii="Arial" w:hAnsi="Arial" w:cs="Arial"/>
                <w:lang w:val="ro-RO"/>
              </w:rPr>
              <w:t xml:space="preserve">: </w:t>
            </w:r>
            <w:r w:rsidR="007032A2" w:rsidRPr="00EC2C02">
              <w:rPr>
                <w:rFonts w:ascii="Arial" w:hAnsi="Arial" w:cs="Arial"/>
                <w:lang w:val="ro-RO"/>
              </w:rPr>
              <w:t>D</w:t>
            </w:r>
            <w:r w:rsidR="0010609B" w:rsidRPr="00EC2C02">
              <w:rPr>
                <w:rFonts w:ascii="Arial" w:hAnsi="Arial" w:cs="Arial"/>
                <w:lang w:val="ro-RO"/>
              </w:rPr>
              <w:t>repte paralele cu un plan, drepte care „înțeapă” planul</w:t>
            </w:r>
            <w:r w:rsidR="00EC2CBB" w:rsidRPr="00EC2C02">
              <w:rPr>
                <w:rFonts w:ascii="Arial" w:hAnsi="Arial" w:cs="Arial"/>
                <w:lang w:val="ro-RO"/>
              </w:rPr>
              <w:t>, drepte incluse în plan</w:t>
            </w:r>
          </w:p>
          <w:p w:rsidR="0084500B" w:rsidRPr="00EC2C02" w:rsidRDefault="0084500B" w:rsidP="007032A2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EC2CBB" w:rsidRPr="00EC2C02" w:rsidRDefault="00EC2CBB" w:rsidP="007032A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hd w:val="clear" w:color="auto" w:fill="FFFFFF"/>
          <w:lang w:val="ro-RO"/>
        </w:rPr>
      </w:pPr>
      <w:r w:rsidRPr="00EC2C02">
        <w:rPr>
          <w:rFonts w:ascii="Arial" w:hAnsi="Arial" w:cs="Arial"/>
          <w:shd w:val="clear" w:color="auto" w:fill="FFFFFF"/>
          <w:lang w:val="ro-RO"/>
        </w:rPr>
        <w:t xml:space="preserve">Pentru a putea observa </w:t>
      </w:r>
      <w:r w:rsidR="00BA5E66" w:rsidRPr="00EC2C02">
        <w:rPr>
          <w:rFonts w:ascii="Arial" w:hAnsi="Arial" w:cs="Arial"/>
          <w:shd w:val="clear" w:color="auto" w:fill="FFFFFF"/>
          <w:lang w:val="ro-RO"/>
        </w:rPr>
        <w:t>și</w:t>
      </w:r>
      <w:r w:rsidRPr="00EC2C02">
        <w:rPr>
          <w:rFonts w:ascii="Arial" w:hAnsi="Arial" w:cs="Arial"/>
          <w:shd w:val="clear" w:color="auto" w:fill="FFFFFF"/>
          <w:lang w:val="ro-RO"/>
        </w:rPr>
        <w:t xml:space="preserve"> analiza mai bine pozițiile relative a unei drepte în spațiu</w:t>
      </w:r>
      <w:r w:rsidR="00931F98" w:rsidRPr="00EC2C02">
        <w:rPr>
          <w:rFonts w:ascii="Arial" w:hAnsi="Arial" w:cs="Arial"/>
          <w:shd w:val="clear" w:color="auto" w:fill="FFFFFF"/>
          <w:lang w:val="ro-RO"/>
        </w:rPr>
        <w:t>,</w:t>
      </w:r>
      <w:r w:rsidRPr="00EC2C02">
        <w:rPr>
          <w:rFonts w:ascii="Arial" w:hAnsi="Arial" w:cs="Arial"/>
          <w:shd w:val="clear" w:color="auto" w:fill="FFFFFF"/>
          <w:lang w:val="ro-RO"/>
        </w:rPr>
        <w:t xml:space="preserve"> și pentru a exersa aplicarea teoremelor în rezolvarea de probleme, profesorul îi invită pe elevi </w:t>
      </w:r>
      <w:r w:rsidR="00474D7E">
        <w:rPr>
          <w:rFonts w:ascii="Arial" w:hAnsi="Arial" w:cs="Arial"/>
          <w:shd w:val="clear" w:color="auto" w:fill="FFFFFF"/>
          <w:lang w:val="ro-RO"/>
        </w:rPr>
        <w:t xml:space="preserve">să </w:t>
      </w:r>
      <w:r w:rsidRPr="00EC2C02">
        <w:rPr>
          <w:rFonts w:ascii="Arial" w:hAnsi="Arial" w:cs="Arial"/>
          <w:shd w:val="clear" w:color="auto" w:fill="FFFFFF"/>
          <w:lang w:val="ro-RO"/>
        </w:rPr>
        <w:t xml:space="preserve">folosească și ei aplicația </w:t>
      </w:r>
      <w:r w:rsidRPr="005F50C3">
        <w:rPr>
          <w:rFonts w:ascii="Arial" w:hAnsi="Arial" w:cs="Arial"/>
          <w:b/>
          <w:i/>
          <w:shd w:val="clear" w:color="auto" w:fill="FFFFFF"/>
          <w:lang w:val="ro-RO"/>
        </w:rPr>
        <w:t>GeoGebra</w:t>
      </w:r>
      <w:r w:rsidR="00474D7E">
        <w:rPr>
          <w:rFonts w:ascii="Arial" w:hAnsi="Arial" w:cs="Arial"/>
          <w:shd w:val="clear" w:color="auto" w:fill="FFFFFF"/>
          <w:lang w:val="ro-RO"/>
        </w:rPr>
        <w:t xml:space="preserve">, care </w:t>
      </w:r>
      <w:r w:rsidRPr="00EC2C02">
        <w:rPr>
          <w:rFonts w:ascii="Arial" w:hAnsi="Arial" w:cs="Arial"/>
          <w:shd w:val="clear" w:color="auto" w:fill="FFFFFF"/>
          <w:lang w:val="ro-RO"/>
        </w:rPr>
        <w:t xml:space="preserve">le permite </w:t>
      </w:r>
      <w:r w:rsidR="00931F98" w:rsidRPr="00EC2C02">
        <w:rPr>
          <w:rFonts w:ascii="Arial" w:hAnsi="Arial" w:cs="Arial"/>
          <w:shd w:val="clear" w:color="auto" w:fill="FFFFFF"/>
          <w:lang w:val="ro-RO"/>
        </w:rPr>
        <w:t xml:space="preserve">elevilor </w:t>
      </w:r>
      <w:r w:rsidRPr="00EC2C02">
        <w:rPr>
          <w:rFonts w:ascii="Arial" w:hAnsi="Arial" w:cs="Arial"/>
          <w:shd w:val="clear" w:color="auto" w:fill="FFFFFF"/>
          <w:lang w:val="ro-RO"/>
        </w:rPr>
        <w:t xml:space="preserve">să construiască diverse corpuri geometrice. </w:t>
      </w:r>
    </w:p>
    <w:p w:rsidR="001D753F" w:rsidRPr="00EC2C02" w:rsidRDefault="001D753F" w:rsidP="00EC2CBB">
      <w:pPr>
        <w:autoSpaceDE w:val="0"/>
        <w:autoSpaceDN w:val="0"/>
        <w:adjustRightInd w:val="0"/>
        <w:spacing w:after="120"/>
        <w:rPr>
          <w:rFonts w:ascii="Arial" w:hAnsi="Arial" w:cs="Arial"/>
          <w:shd w:val="clear" w:color="auto" w:fill="FFFFFF"/>
          <w:lang w:val="ro-RO"/>
        </w:rPr>
      </w:pPr>
      <w:r w:rsidRPr="00EC2C02">
        <w:rPr>
          <w:rFonts w:ascii="Arial" w:hAnsi="Arial" w:cs="Arial"/>
          <w:b/>
          <w:shd w:val="clear" w:color="auto" w:fill="FFFFFF"/>
          <w:lang w:val="ro-RO"/>
        </w:rPr>
        <w:t>Pas</w:t>
      </w:r>
      <w:r w:rsidR="00474D7E">
        <w:rPr>
          <w:rFonts w:ascii="Arial" w:hAnsi="Arial" w:cs="Arial"/>
          <w:b/>
          <w:shd w:val="clear" w:color="auto" w:fill="FFFFFF"/>
          <w:lang w:val="ro-RO"/>
        </w:rPr>
        <w:t>ul</w:t>
      </w:r>
      <w:r w:rsidRPr="00EC2C02">
        <w:rPr>
          <w:rFonts w:ascii="Arial" w:hAnsi="Arial" w:cs="Arial"/>
          <w:b/>
          <w:shd w:val="clear" w:color="auto" w:fill="FFFFFF"/>
          <w:lang w:val="ro-RO"/>
        </w:rPr>
        <w:t xml:space="preserve"> 1</w:t>
      </w:r>
      <w:r w:rsidRPr="00EC2C02">
        <w:rPr>
          <w:rFonts w:ascii="Arial" w:hAnsi="Arial" w:cs="Arial"/>
          <w:shd w:val="clear" w:color="auto" w:fill="FFFFFF"/>
          <w:lang w:val="ro-RO"/>
        </w:rPr>
        <w:t>:</w:t>
      </w:r>
      <w:r w:rsidR="006F0CB1" w:rsidRPr="00EC2C02">
        <w:rPr>
          <w:rFonts w:ascii="Arial" w:hAnsi="Arial" w:cs="Arial"/>
          <w:shd w:val="clear" w:color="auto" w:fill="FFFFFF"/>
          <w:lang w:val="ro-RO"/>
        </w:rPr>
        <w:t xml:space="preserve">  Se deschide </w:t>
      </w:r>
      <w:r w:rsidR="006F0CB1" w:rsidRPr="005F50C3">
        <w:rPr>
          <w:rFonts w:ascii="Arial" w:hAnsi="Arial" w:cs="Arial"/>
          <w:b/>
          <w:i/>
          <w:shd w:val="clear" w:color="auto" w:fill="FFFFFF"/>
          <w:lang w:val="ro-RO"/>
        </w:rPr>
        <w:t>G</w:t>
      </w:r>
      <w:r w:rsidRPr="005F50C3">
        <w:rPr>
          <w:rFonts w:ascii="Arial" w:hAnsi="Arial" w:cs="Arial"/>
          <w:b/>
          <w:i/>
          <w:shd w:val="clear" w:color="auto" w:fill="FFFFFF"/>
          <w:lang w:val="ro-RO"/>
        </w:rPr>
        <w:t>eo</w:t>
      </w:r>
      <w:r w:rsidR="005F50C3" w:rsidRPr="005F50C3">
        <w:rPr>
          <w:rFonts w:ascii="Arial" w:hAnsi="Arial" w:cs="Arial"/>
          <w:b/>
          <w:i/>
          <w:shd w:val="clear" w:color="auto" w:fill="FFFFFF"/>
          <w:lang w:val="ro-RO"/>
        </w:rPr>
        <w:t>G</w:t>
      </w:r>
      <w:r w:rsidRPr="005F50C3">
        <w:rPr>
          <w:rFonts w:ascii="Arial" w:hAnsi="Arial" w:cs="Arial"/>
          <w:b/>
          <w:i/>
          <w:shd w:val="clear" w:color="auto" w:fill="FFFFFF"/>
          <w:lang w:val="ro-RO"/>
        </w:rPr>
        <w:t>ebra 3D Grapher</w:t>
      </w:r>
      <w:r w:rsidR="00931F98" w:rsidRPr="00EC2C02">
        <w:rPr>
          <w:rFonts w:ascii="Arial" w:hAnsi="Arial" w:cs="Arial"/>
          <w:shd w:val="clear" w:color="auto" w:fill="FFFFFF"/>
          <w:lang w:val="ro-RO"/>
        </w:rPr>
        <w:t>;</w:t>
      </w:r>
    </w:p>
    <w:p w:rsidR="001D753F" w:rsidRPr="00EC2C02" w:rsidRDefault="001D753F" w:rsidP="00EC2CBB">
      <w:pPr>
        <w:autoSpaceDE w:val="0"/>
        <w:autoSpaceDN w:val="0"/>
        <w:adjustRightInd w:val="0"/>
        <w:spacing w:after="120"/>
        <w:rPr>
          <w:rFonts w:ascii="Arial" w:hAnsi="Arial" w:cs="Arial"/>
          <w:shd w:val="clear" w:color="auto" w:fill="FFFFFF"/>
          <w:lang w:val="ro-RO"/>
        </w:rPr>
      </w:pPr>
      <w:r w:rsidRPr="00EC2C02">
        <w:rPr>
          <w:rFonts w:ascii="Arial" w:hAnsi="Arial" w:cs="Arial"/>
          <w:b/>
          <w:shd w:val="clear" w:color="auto" w:fill="FFFFFF"/>
          <w:lang w:val="ro-RO"/>
        </w:rPr>
        <w:t>Pas</w:t>
      </w:r>
      <w:r w:rsidR="00474D7E">
        <w:rPr>
          <w:rFonts w:ascii="Arial" w:hAnsi="Arial" w:cs="Arial"/>
          <w:b/>
          <w:shd w:val="clear" w:color="auto" w:fill="FFFFFF"/>
          <w:lang w:val="ro-RO"/>
        </w:rPr>
        <w:t>ul</w:t>
      </w:r>
      <w:r w:rsidR="00931F98" w:rsidRPr="00EC2C02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Pr="00EC2C02">
        <w:rPr>
          <w:rFonts w:ascii="Arial" w:hAnsi="Arial" w:cs="Arial"/>
          <w:b/>
          <w:shd w:val="clear" w:color="auto" w:fill="FFFFFF"/>
          <w:lang w:val="ro-RO"/>
        </w:rPr>
        <w:t>2</w:t>
      </w:r>
      <w:r w:rsidR="006F0CB1" w:rsidRPr="00EC2C02">
        <w:rPr>
          <w:rFonts w:ascii="Arial" w:hAnsi="Arial" w:cs="Arial"/>
          <w:shd w:val="clear" w:color="auto" w:fill="FFFFFF"/>
          <w:lang w:val="ro-RO"/>
        </w:rPr>
        <w:t>:</w:t>
      </w:r>
      <w:r w:rsidRPr="00EC2C02">
        <w:rPr>
          <w:rFonts w:ascii="Arial" w:hAnsi="Arial" w:cs="Arial"/>
          <w:shd w:val="clear" w:color="auto" w:fill="FFFFFF"/>
          <w:lang w:val="ro-RO"/>
        </w:rPr>
        <w:t xml:space="preserve">  Se apas</w:t>
      </w:r>
      <w:r w:rsidR="00BA5E66" w:rsidRPr="00EC2C02">
        <w:rPr>
          <w:rFonts w:ascii="Arial" w:hAnsi="Arial" w:cs="Arial"/>
          <w:shd w:val="clear" w:color="auto" w:fill="FFFFFF"/>
          <w:lang w:val="ro-RO"/>
        </w:rPr>
        <w:t>ă</w:t>
      </w:r>
      <w:r w:rsidRPr="00EC2C02">
        <w:rPr>
          <w:rFonts w:ascii="Arial" w:hAnsi="Arial" w:cs="Arial"/>
          <w:shd w:val="clear" w:color="auto" w:fill="FFFFFF"/>
          <w:lang w:val="ro-RO"/>
        </w:rPr>
        <w:t xml:space="preserve"> </w:t>
      </w:r>
      <w:r w:rsidR="00931F98" w:rsidRPr="00EC2C02">
        <w:rPr>
          <w:rFonts w:ascii="Arial" w:hAnsi="Arial" w:cs="Arial"/>
          <w:shd w:val="clear" w:color="auto" w:fill="FFFFFF"/>
          <w:lang w:val="ro-RO"/>
        </w:rPr>
        <w:t>iconița</w:t>
      </w:r>
      <w:r w:rsidRPr="00EC2C02">
        <w:rPr>
          <w:rFonts w:ascii="Arial" w:hAnsi="Arial" w:cs="Arial"/>
          <w:shd w:val="clear" w:color="auto" w:fill="FFFFFF"/>
          <w:lang w:val="ro-RO"/>
        </w:rPr>
        <w:t xml:space="preserve"> creion din st</w:t>
      </w:r>
      <w:r w:rsidR="00BA5E66" w:rsidRPr="00EC2C02">
        <w:rPr>
          <w:rFonts w:ascii="Arial" w:hAnsi="Arial" w:cs="Arial"/>
          <w:shd w:val="clear" w:color="auto" w:fill="FFFFFF"/>
          <w:lang w:val="ro-RO"/>
        </w:rPr>
        <w:t>â</w:t>
      </w:r>
      <w:r w:rsidRPr="00EC2C02">
        <w:rPr>
          <w:rFonts w:ascii="Arial" w:hAnsi="Arial" w:cs="Arial"/>
          <w:shd w:val="clear" w:color="auto" w:fill="FFFFFF"/>
          <w:lang w:val="ro-RO"/>
        </w:rPr>
        <w:t>nga sus</w:t>
      </w:r>
      <w:r w:rsidR="00931F98" w:rsidRPr="00EC2C02">
        <w:rPr>
          <w:rFonts w:ascii="Arial" w:hAnsi="Arial" w:cs="Arial"/>
          <w:shd w:val="clear" w:color="auto" w:fill="FFFFFF"/>
          <w:lang w:val="ro-RO"/>
        </w:rPr>
        <w:t>;</w:t>
      </w:r>
    </w:p>
    <w:p w:rsidR="001D753F" w:rsidRPr="00EC2C02" w:rsidRDefault="001D753F" w:rsidP="00EC2CBB">
      <w:pPr>
        <w:autoSpaceDE w:val="0"/>
        <w:autoSpaceDN w:val="0"/>
        <w:adjustRightInd w:val="0"/>
        <w:spacing w:after="120"/>
        <w:rPr>
          <w:rFonts w:ascii="Arial" w:hAnsi="Arial" w:cs="Arial"/>
          <w:shd w:val="clear" w:color="auto" w:fill="FFFFFF"/>
          <w:lang w:val="ro-RO"/>
        </w:rPr>
      </w:pPr>
      <w:r w:rsidRPr="00EC2C02">
        <w:rPr>
          <w:rFonts w:ascii="Arial" w:hAnsi="Arial" w:cs="Arial"/>
          <w:b/>
          <w:shd w:val="clear" w:color="auto" w:fill="FFFFFF"/>
          <w:lang w:val="ro-RO"/>
        </w:rPr>
        <w:t>Pas</w:t>
      </w:r>
      <w:r w:rsidR="00474D7E">
        <w:rPr>
          <w:rFonts w:ascii="Arial" w:hAnsi="Arial" w:cs="Arial"/>
          <w:b/>
          <w:shd w:val="clear" w:color="auto" w:fill="FFFFFF"/>
          <w:lang w:val="ro-RO"/>
        </w:rPr>
        <w:t>ul</w:t>
      </w:r>
      <w:r w:rsidR="00931F98" w:rsidRPr="00EC2C02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Pr="00EC2C02">
        <w:rPr>
          <w:rFonts w:ascii="Arial" w:hAnsi="Arial" w:cs="Arial"/>
          <w:b/>
          <w:shd w:val="clear" w:color="auto" w:fill="FFFFFF"/>
          <w:lang w:val="ro-RO"/>
        </w:rPr>
        <w:t>3</w:t>
      </w:r>
      <w:r w:rsidR="006F0CB1" w:rsidRPr="00EC2C02">
        <w:rPr>
          <w:rFonts w:ascii="Arial" w:hAnsi="Arial" w:cs="Arial"/>
          <w:shd w:val="clear" w:color="auto" w:fill="FFFFFF"/>
          <w:lang w:val="ro-RO"/>
        </w:rPr>
        <w:t>:</w:t>
      </w:r>
      <w:r w:rsidR="00931F98" w:rsidRPr="00EC2C02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EC2C02">
        <w:rPr>
          <w:rFonts w:ascii="Arial" w:hAnsi="Arial" w:cs="Arial"/>
          <w:shd w:val="clear" w:color="auto" w:fill="FFFFFF"/>
          <w:lang w:val="ro-RO"/>
        </w:rPr>
        <w:t>Se selecteaz</w:t>
      </w:r>
      <w:r w:rsidR="00BA5E66" w:rsidRPr="00EC2C02">
        <w:rPr>
          <w:rFonts w:ascii="Arial" w:hAnsi="Arial" w:cs="Arial"/>
          <w:shd w:val="clear" w:color="auto" w:fill="FFFFFF"/>
          <w:lang w:val="ro-RO"/>
        </w:rPr>
        <w:t>ă</w:t>
      </w:r>
      <w:r w:rsidR="00831FF4" w:rsidRPr="00EC2C02">
        <w:rPr>
          <w:rFonts w:ascii="Arial" w:hAnsi="Arial" w:cs="Arial"/>
          <w:shd w:val="clear" w:color="auto" w:fill="FFFFFF"/>
          <w:lang w:val="ro-RO"/>
        </w:rPr>
        <w:t xml:space="preserve"> op</w:t>
      </w:r>
      <w:r w:rsidR="00931F98" w:rsidRPr="00EC2C02">
        <w:rPr>
          <w:rFonts w:ascii="Arial" w:hAnsi="Arial" w:cs="Arial"/>
          <w:shd w:val="clear" w:color="auto" w:fill="FFFFFF"/>
          <w:lang w:val="ro-RO"/>
        </w:rPr>
        <w:t>țiunea pentru a desena un plan;</w:t>
      </w:r>
    </w:p>
    <w:p w:rsidR="003A6D74" w:rsidRPr="00EC2C02" w:rsidRDefault="003A6D74" w:rsidP="00EC2CBB">
      <w:pPr>
        <w:autoSpaceDE w:val="0"/>
        <w:autoSpaceDN w:val="0"/>
        <w:adjustRightInd w:val="0"/>
        <w:spacing w:after="120"/>
        <w:rPr>
          <w:rFonts w:ascii="Arial" w:hAnsi="Arial" w:cs="Arial"/>
          <w:shd w:val="clear" w:color="auto" w:fill="FFFFFF"/>
          <w:lang w:val="ro-RO"/>
        </w:rPr>
      </w:pPr>
      <w:r w:rsidRPr="00EC2C02">
        <w:rPr>
          <w:rFonts w:ascii="Arial" w:hAnsi="Arial" w:cs="Arial"/>
          <w:b/>
          <w:shd w:val="clear" w:color="auto" w:fill="FFFFFF"/>
          <w:lang w:val="ro-RO"/>
        </w:rPr>
        <w:t>Pas</w:t>
      </w:r>
      <w:r w:rsidR="00474D7E">
        <w:rPr>
          <w:rFonts w:ascii="Arial" w:hAnsi="Arial" w:cs="Arial"/>
          <w:b/>
          <w:shd w:val="clear" w:color="auto" w:fill="FFFFFF"/>
          <w:lang w:val="ro-RO"/>
        </w:rPr>
        <w:t>ul</w:t>
      </w:r>
      <w:r w:rsidRPr="00EC2C02">
        <w:rPr>
          <w:rFonts w:ascii="Arial" w:hAnsi="Arial" w:cs="Arial"/>
          <w:b/>
          <w:shd w:val="clear" w:color="auto" w:fill="FFFFFF"/>
          <w:lang w:val="ro-RO"/>
        </w:rPr>
        <w:t xml:space="preserve"> 4</w:t>
      </w:r>
      <w:r w:rsidR="006F0CB1" w:rsidRPr="00EC2C02">
        <w:rPr>
          <w:rFonts w:ascii="Arial" w:hAnsi="Arial" w:cs="Arial"/>
          <w:shd w:val="clear" w:color="auto" w:fill="FFFFFF"/>
          <w:lang w:val="ro-RO"/>
        </w:rPr>
        <w:t>:</w:t>
      </w:r>
      <w:r w:rsidRPr="00EC2C02">
        <w:rPr>
          <w:rFonts w:ascii="Arial" w:hAnsi="Arial" w:cs="Arial"/>
          <w:shd w:val="clear" w:color="auto" w:fill="FFFFFF"/>
          <w:lang w:val="ro-RO"/>
        </w:rPr>
        <w:t xml:space="preserve"> Se apas</w:t>
      </w:r>
      <w:r w:rsidR="00BA5E66" w:rsidRPr="00EC2C02">
        <w:rPr>
          <w:rFonts w:ascii="Arial" w:hAnsi="Arial" w:cs="Arial"/>
          <w:shd w:val="clear" w:color="auto" w:fill="FFFFFF"/>
          <w:lang w:val="ro-RO"/>
        </w:rPr>
        <w:t>ă</w:t>
      </w:r>
      <w:r w:rsidR="00FC1C14" w:rsidRPr="00EC2C02">
        <w:rPr>
          <w:rFonts w:ascii="Arial" w:hAnsi="Arial" w:cs="Arial"/>
          <w:shd w:val="clear" w:color="auto" w:fill="FFFFFF"/>
          <w:lang w:val="ro-RO"/>
        </w:rPr>
        <w:t xml:space="preserve"> </w:t>
      </w:r>
      <w:r w:rsidR="00250DAF" w:rsidRPr="00EC2C02">
        <w:rPr>
          <w:rFonts w:ascii="Arial" w:hAnsi="Arial" w:cs="Arial"/>
          <w:shd w:val="clear" w:color="auto" w:fill="FFFFFF"/>
          <w:lang w:val="ro-RO"/>
        </w:rPr>
        <w:t xml:space="preserve">pictograma </w:t>
      </w:r>
      <w:r w:rsidR="006F0CB1" w:rsidRPr="00EC2C02">
        <w:rPr>
          <w:rFonts w:ascii="Arial" w:hAnsi="Arial" w:cs="Arial"/>
          <w:shd w:val="clear" w:color="auto" w:fill="FFFFFF"/>
          <w:lang w:val="ro-RO"/>
        </w:rPr>
        <w:t>din</w:t>
      </w:r>
      <w:r w:rsidR="00FC1C14" w:rsidRPr="00EC2C02">
        <w:rPr>
          <w:rFonts w:ascii="Arial" w:hAnsi="Arial" w:cs="Arial"/>
          <w:shd w:val="clear" w:color="auto" w:fill="FFFFFF"/>
          <w:lang w:val="ro-RO"/>
        </w:rPr>
        <w:t xml:space="preserve"> </w:t>
      </w:r>
      <w:r w:rsidR="006F0CB1" w:rsidRPr="00EC2C02">
        <w:rPr>
          <w:rFonts w:ascii="Arial" w:hAnsi="Arial" w:cs="Arial"/>
          <w:shd w:val="clear" w:color="auto" w:fill="FFFFFF"/>
          <w:lang w:val="ro-RO"/>
        </w:rPr>
        <w:t xml:space="preserve">dreapta </w:t>
      </w:r>
      <w:r w:rsidRPr="00EC2C02">
        <w:rPr>
          <w:rFonts w:ascii="Arial" w:hAnsi="Arial" w:cs="Arial"/>
          <w:shd w:val="clear" w:color="auto" w:fill="FFFFFF"/>
          <w:lang w:val="ro-RO"/>
        </w:rPr>
        <w:t xml:space="preserve">sus </w:t>
      </w:r>
      <w:r w:rsidR="00ED1A35" w:rsidRPr="00EC2C02">
        <w:rPr>
          <w:rFonts w:ascii="Arial" w:hAnsi="Arial" w:cs="Arial"/>
          <w:shd w:val="clear" w:color="auto" w:fill="FFFFFF"/>
          <w:lang w:val="ro-RO"/>
        </w:rPr>
        <w:t>ș</w:t>
      </w:r>
      <w:r w:rsidRPr="00EC2C02">
        <w:rPr>
          <w:rFonts w:ascii="Arial" w:hAnsi="Arial" w:cs="Arial"/>
          <w:shd w:val="clear" w:color="auto" w:fill="FFFFFF"/>
          <w:lang w:val="ro-RO"/>
        </w:rPr>
        <w:t>i se selecteaz</w:t>
      </w:r>
      <w:r w:rsidR="00ED1A35" w:rsidRPr="00EC2C02">
        <w:rPr>
          <w:rFonts w:ascii="Arial" w:hAnsi="Arial" w:cs="Arial"/>
          <w:shd w:val="clear" w:color="auto" w:fill="FFFFFF"/>
          <w:lang w:val="ro-RO"/>
        </w:rPr>
        <w:t>ă</w:t>
      </w:r>
      <w:r w:rsidRPr="00EC2C02">
        <w:rPr>
          <w:rFonts w:ascii="Arial" w:hAnsi="Arial" w:cs="Arial"/>
          <w:shd w:val="clear" w:color="auto" w:fill="FFFFFF"/>
          <w:lang w:val="ro-RO"/>
        </w:rPr>
        <w:t xml:space="preserve"> prima c</w:t>
      </w:r>
      <w:r w:rsidR="00ED1A35" w:rsidRPr="00EC2C02">
        <w:rPr>
          <w:rFonts w:ascii="Arial" w:hAnsi="Arial" w:cs="Arial"/>
          <w:shd w:val="clear" w:color="auto" w:fill="FFFFFF"/>
          <w:lang w:val="ro-RO"/>
        </w:rPr>
        <w:t>ă</w:t>
      </w:r>
      <w:r w:rsidRPr="00EC2C02">
        <w:rPr>
          <w:rFonts w:ascii="Arial" w:hAnsi="Arial" w:cs="Arial"/>
          <w:shd w:val="clear" w:color="auto" w:fill="FFFFFF"/>
          <w:lang w:val="ro-RO"/>
        </w:rPr>
        <w:t>su</w:t>
      </w:r>
      <w:r w:rsidR="00931F98" w:rsidRPr="00EC2C02">
        <w:rPr>
          <w:rFonts w:ascii="Arial" w:hAnsi="Arial" w:cs="Arial"/>
          <w:shd w:val="clear" w:color="auto" w:fill="FFFFFF"/>
          <w:lang w:val="ro-RO"/>
        </w:rPr>
        <w:t>ță;</w:t>
      </w:r>
    </w:p>
    <w:p w:rsidR="00486685" w:rsidRPr="00EC2C02" w:rsidRDefault="003A6D74" w:rsidP="00EC2CBB">
      <w:pPr>
        <w:autoSpaceDE w:val="0"/>
        <w:autoSpaceDN w:val="0"/>
        <w:adjustRightInd w:val="0"/>
        <w:spacing w:after="120"/>
        <w:rPr>
          <w:rFonts w:ascii="Arial" w:hAnsi="Arial" w:cs="Arial"/>
          <w:shd w:val="clear" w:color="auto" w:fill="FFFFFF"/>
          <w:lang w:val="ro-RO"/>
        </w:rPr>
      </w:pPr>
      <w:r w:rsidRPr="00EC2C02">
        <w:rPr>
          <w:rFonts w:ascii="Arial" w:hAnsi="Arial" w:cs="Arial"/>
          <w:b/>
          <w:shd w:val="clear" w:color="auto" w:fill="FFFFFF"/>
          <w:lang w:val="ro-RO"/>
        </w:rPr>
        <w:t>Pas</w:t>
      </w:r>
      <w:r w:rsidR="00474D7E">
        <w:rPr>
          <w:rFonts w:ascii="Arial" w:hAnsi="Arial" w:cs="Arial"/>
          <w:b/>
          <w:shd w:val="clear" w:color="auto" w:fill="FFFFFF"/>
          <w:lang w:val="ro-RO"/>
        </w:rPr>
        <w:t>ul</w:t>
      </w:r>
      <w:r w:rsidRPr="00EC2C02">
        <w:rPr>
          <w:rFonts w:ascii="Arial" w:hAnsi="Arial" w:cs="Arial"/>
          <w:b/>
          <w:shd w:val="clear" w:color="auto" w:fill="FFFFFF"/>
          <w:lang w:val="ro-RO"/>
        </w:rPr>
        <w:t xml:space="preserve"> 5</w:t>
      </w:r>
      <w:r w:rsidR="006F0CB1" w:rsidRPr="00EC2C02">
        <w:rPr>
          <w:rFonts w:ascii="Arial" w:hAnsi="Arial" w:cs="Arial"/>
          <w:shd w:val="clear" w:color="auto" w:fill="FFFFFF"/>
          <w:lang w:val="ro-RO"/>
        </w:rPr>
        <w:t>:</w:t>
      </w:r>
      <w:r w:rsidR="00486685" w:rsidRPr="00EC2C02">
        <w:rPr>
          <w:rFonts w:ascii="Arial" w:hAnsi="Arial" w:cs="Arial"/>
          <w:shd w:val="clear" w:color="auto" w:fill="FFFFFF"/>
          <w:lang w:val="ro-RO"/>
        </w:rPr>
        <w:t xml:space="preserve"> Se selecteaz</w:t>
      </w:r>
      <w:r w:rsidR="00ED1A35" w:rsidRPr="00EC2C02">
        <w:rPr>
          <w:rFonts w:ascii="Arial" w:hAnsi="Arial" w:cs="Arial"/>
          <w:shd w:val="clear" w:color="auto" w:fill="FFFFFF"/>
          <w:lang w:val="ro-RO"/>
        </w:rPr>
        <w:t>ă</w:t>
      </w:r>
      <w:r w:rsidR="00486685" w:rsidRPr="00EC2C02">
        <w:rPr>
          <w:rFonts w:ascii="Arial" w:hAnsi="Arial" w:cs="Arial"/>
          <w:shd w:val="clear" w:color="auto" w:fill="FFFFFF"/>
          <w:lang w:val="ro-RO"/>
        </w:rPr>
        <w:t xml:space="preserve"> dou</w:t>
      </w:r>
      <w:r w:rsidR="00ED1A35" w:rsidRPr="00EC2C02">
        <w:rPr>
          <w:rFonts w:ascii="Arial" w:hAnsi="Arial" w:cs="Arial"/>
          <w:shd w:val="clear" w:color="auto" w:fill="FFFFFF"/>
          <w:lang w:val="ro-RO"/>
        </w:rPr>
        <w:t>ă</w:t>
      </w:r>
      <w:r w:rsidR="00486685" w:rsidRPr="00EC2C02">
        <w:rPr>
          <w:rFonts w:ascii="Arial" w:hAnsi="Arial" w:cs="Arial"/>
          <w:shd w:val="clear" w:color="auto" w:fill="FFFFFF"/>
          <w:lang w:val="ro-RO"/>
        </w:rPr>
        <w:t xml:space="preserve"> puncte prin care va trece dreapta</w:t>
      </w:r>
      <w:r w:rsidR="00ED1A35" w:rsidRPr="00EC2C02">
        <w:rPr>
          <w:rFonts w:ascii="Arial" w:hAnsi="Arial" w:cs="Arial"/>
          <w:shd w:val="clear" w:color="auto" w:fill="FFFFFF"/>
          <w:lang w:val="ro-RO"/>
        </w:rPr>
        <w:t>.</w:t>
      </w:r>
    </w:p>
    <w:p w:rsidR="00EC2CBB" w:rsidRPr="00A4044C" w:rsidRDefault="00ED1A35" w:rsidP="00A4044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hd w:val="clear" w:color="auto" w:fill="FFFFFF"/>
          <w:lang w:val="ro-RO"/>
        </w:rPr>
      </w:pPr>
      <w:r w:rsidRPr="00EC2C02">
        <w:rPr>
          <w:rFonts w:ascii="Arial" w:hAnsi="Arial" w:cs="Arial"/>
          <w:shd w:val="clear" w:color="auto" w:fill="FFFFFF"/>
          <w:lang w:val="ro-RO"/>
        </w:rPr>
        <w:t>Punctele se aleg î</w:t>
      </w:r>
      <w:r w:rsidR="00486685" w:rsidRPr="00EC2C02">
        <w:rPr>
          <w:rFonts w:ascii="Arial" w:hAnsi="Arial" w:cs="Arial"/>
          <w:shd w:val="clear" w:color="auto" w:fill="FFFFFF"/>
          <w:lang w:val="ro-RO"/>
        </w:rPr>
        <w:t>n func</w:t>
      </w:r>
      <w:r w:rsidRPr="00EC2C02">
        <w:rPr>
          <w:rFonts w:ascii="Arial" w:hAnsi="Arial" w:cs="Arial"/>
          <w:shd w:val="clear" w:color="auto" w:fill="FFFFFF"/>
          <w:lang w:val="ro-RO"/>
        </w:rPr>
        <w:t>ț</w:t>
      </w:r>
      <w:r w:rsidR="00486685" w:rsidRPr="00EC2C02">
        <w:rPr>
          <w:rFonts w:ascii="Arial" w:hAnsi="Arial" w:cs="Arial"/>
          <w:shd w:val="clear" w:color="auto" w:fill="FFFFFF"/>
          <w:lang w:val="ro-RO"/>
        </w:rPr>
        <w:t>ie de cum dori</w:t>
      </w:r>
      <w:r w:rsidRPr="00EC2C02">
        <w:rPr>
          <w:rFonts w:ascii="Arial" w:hAnsi="Arial" w:cs="Arial"/>
          <w:shd w:val="clear" w:color="auto" w:fill="FFFFFF"/>
          <w:lang w:val="ro-RO"/>
        </w:rPr>
        <w:t>ț</w:t>
      </w:r>
      <w:r w:rsidR="00486685" w:rsidRPr="00EC2C02">
        <w:rPr>
          <w:rFonts w:ascii="Arial" w:hAnsi="Arial" w:cs="Arial"/>
          <w:shd w:val="clear" w:color="auto" w:fill="FFFFFF"/>
          <w:lang w:val="ro-RO"/>
        </w:rPr>
        <w:t>i s</w:t>
      </w:r>
      <w:r w:rsidRPr="00EC2C02">
        <w:rPr>
          <w:rFonts w:ascii="Arial" w:hAnsi="Arial" w:cs="Arial"/>
          <w:shd w:val="clear" w:color="auto" w:fill="FFFFFF"/>
          <w:lang w:val="ro-RO"/>
        </w:rPr>
        <w:t>ă</w:t>
      </w:r>
      <w:r w:rsidR="00486685" w:rsidRPr="00EC2C02">
        <w:rPr>
          <w:rFonts w:ascii="Arial" w:hAnsi="Arial" w:cs="Arial"/>
          <w:shd w:val="clear" w:color="auto" w:fill="FFFFFF"/>
          <w:lang w:val="ro-RO"/>
        </w:rPr>
        <w:t xml:space="preserve"> fie pozi</w:t>
      </w:r>
      <w:r w:rsidRPr="00EC2C02">
        <w:rPr>
          <w:rFonts w:ascii="Arial" w:hAnsi="Arial" w:cs="Arial"/>
          <w:shd w:val="clear" w:color="auto" w:fill="FFFFFF"/>
          <w:lang w:val="ro-RO"/>
        </w:rPr>
        <w:t>ț</w:t>
      </w:r>
      <w:r w:rsidR="00486685" w:rsidRPr="00EC2C02">
        <w:rPr>
          <w:rFonts w:ascii="Arial" w:hAnsi="Arial" w:cs="Arial"/>
          <w:shd w:val="clear" w:color="auto" w:fill="FFFFFF"/>
          <w:lang w:val="ro-RO"/>
        </w:rPr>
        <w:t>ia dreptei fa</w:t>
      </w:r>
      <w:r w:rsidRPr="00EC2C02">
        <w:rPr>
          <w:rFonts w:ascii="Arial" w:hAnsi="Arial" w:cs="Arial"/>
          <w:shd w:val="clear" w:color="auto" w:fill="FFFFFF"/>
          <w:lang w:val="ro-RO"/>
        </w:rPr>
        <w:t>ță</w:t>
      </w:r>
      <w:r w:rsidR="00486685" w:rsidRPr="00EC2C02">
        <w:rPr>
          <w:rFonts w:ascii="Arial" w:hAnsi="Arial" w:cs="Arial"/>
          <w:shd w:val="clear" w:color="auto" w:fill="FFFFFF"/>
          <w:lang w:val="ro-RO"/>
        </w:rPr>
        <w:t xml:space="preserve"> de plan</w:t>
      </w:r>
      <w:r w:rsidRPr="00EC2C02">
        <w:rPr>
          <w:rFonts w:ascii="Arial" w:hAnsi="Arial" w:cs="Arial"/>
          <w:shd w:val="clear" w:color="auto" w:fill="FFFFFF"/>
          <w:lang w:val="ro-RO"/>
        </w:rPr>
        <w:t>.</w:t>
      </w:r>
      <w:r w:rsidR="00A4044C">
        <w:rPr>
          <w:rFonts w:ascii="Arial" w:hAnsi="Arial" w:cs="Arial"/>
          <w:shd w:val="clear" w:color="auto" w:fill="FFFFFF"/>
          <w:lang w:val="ro-RO"/>
        </w:rPr>
        <w:t xml:space="preserve"> </w:t>
      </w:r>
      <w:r w:rsidR="00EC2CBB" w:rsidRPr="00EC2C02">
        <w:rPr>
          <w:rFonts w:ascii="Arial" w:hAnsi="Arial" w:cs="Arial"/>
          <w:lang w:val="ro-RO" w:eastAsia="ro-RO"/>
        </w:rPr>
        <w:t>Profesorul le dă elevilor fișa de lucru</w:t>
      </w:r>
      <w:r w:rsidR="00931F98" w:rsidRPr="00EC2C02">
        <w:rPr>
          <w:rFonts w:ascii="Arial" w:hAnsi="Arial" w:cs="Arial"/>
          <w:lang w:val="ro-RO" w:eastAsia="ro-RO"/>
        </w:rPr>
        <w:t xml:space="preserve"> </w:t>
      </w:r>
      <w:r w:rsidR="005A5989" w:rsidRPr="00EC2C02">
        <w:rPr>
          <w:rFonts w:ascii="Arial" w:hAnsi="Arial" w:cs="Arial"/>
          <w:lang w:val="ro-RO" w:eastAsia="ro-RO"/>
        </w:rPr>
        <w:t>1</w:t>
      </w:r>
      <w:r w:rsidR="00070B35" w:rsidRPr="00EC2C02">
        <w:rPr>
          <w:rFonts w:ascii="Arial" w:hAnsi="Arial" w:cs="Arial"/>
          <w:lang w:val="ro-RO" w:eastAsia="ro-RO"/>
        </w:rPr>
        <w:t xml:space="preserve">, le cere să deseneze </w:t>
      </w:r>
      <w:r w:rsidRPr="00EC2C02">
        <w:rPr>
          <w:rFonts w:ascii="Arial" w:hAnsi="Arial" w:cs="Arial"/>
          <w:lang w:val="ro-RO" w:eastAsia="ro-RO"/>
        </w:rPr>
        <w:t xml:space="preserve">configurațiile </w:t>
      </w:r>
      <w:r w:rsidR="005A5989" w:rsidRPr="00EC2C02">
        <w:rPr>
          <w:rFonts w:ascii="Arial" w:hAnsi="Arial" w:cs="Arial"/>
          <w:lang w:val="ro-RO" w:eastAsia="ro-RO"/>
        </w:rPr>
        <w:t>date și să răspundă la întrebarea b.</w:t>
      </w:r>
      <w:r w:rsidR="008B312D" w:rsidRPr="00EC2C02">
        <w:rPr>
          <w:rFonts w:ascii="Arial" w:hAnsi="Arial" w:cs="Arial"/>
          <w:lang w:val="ro-RO" w:eastAsia="ro-RO"/>
        </w:rPr>
        <w:t xml:space="preserve"> </w:t>
      </w:r>
      <w:r w:rsidR="00070B35" w:rsidRPr="00EC2C02">
        <w:rPr>
          <w:rFonts w:ascii="Arial" w:hAnsi="Arial" w:cs="Arial"/>
          <w:lang w:val="ro-RO" w:eastAsia="ro-RO"/>
        </w:rPr>
        <w:t xml:space="preserve">Elevii lucrează individual, dar se pot consulta cu colegul/colega de bancă. </w:t>
      </w:r>
    </w:p>
    <w:p w:rsidR="00D77C63" w:rsidRPr="00EC2C02" w:rsidRDefault="00D77C63" w:rsidP="00EC2CBB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EC2CBB" w:rsidRPr="00EC2C02" w:rsidRDefault="00EC2CBB" w:rsidP="00CB214B">
      <w:pPr>
        <w:autoSpaceDE w:val="0"/>
        <w:autoSpaceDN w:val="0"/>
        <w:adjustRightInd w:val="0"/>
        <w:rPr>
          <w:rFonts w:ascii="Arial" w:hAnsi="Arial" w:cs="Arial"/>
          <w:b/>
          <w:lang w:val="ro-RO" w:eastAsia="ro-RO"/>
        </w:rPr>
      </w:pPr>
    </w:p>
    <w:p w:rsidR="00CB214B" w:rsidRPr="00EC2C02" w:rsidRDefault="00CB214B" w:rsidP="00CB214B">
      <w:pPr>
        <w:autoSpaceDE w:val="0"/>
        <w:autoSpaceDN w:val="0"/>
        <w:adjustRightInd w:val="0"/>
        <w:rPr>
          <w:rFonts w:ascii="Arial" w:hAnsi="Arial" w:cs="Arial"/>
          <w:b/>
          <w:lang w:val="ro-RO" w:eastAsia="ro-RO"/>
        </w:rPr>
      </w:pPr>
    </w:p>
    <w:p w:rsidR="00CB214B" w:rsidRPr="00EC2C02" w:rsidRDefault="00CB214B" w:rsidP="00CB214B">
      <w:pPr>
        <w:autoSpaceDE w:val="0"/>
        <w:autoSpaceDN w:val="0"/>
        <w:adjustRightInd w:val="0"/>
        <w:rPr>
          <w:rFonts w:ascii="Arial" w:hAnsi="Arial" w:cs="Arial"/>
          <w:b/>
          <w:lang w:val="ro-RO" w:eastAsia="ro-RO"/>
        </w:rPr>
      </w:pPr>
      <w:r w:rsidRPr="00EC2C02">
        <w:rPr>
          <w:rFonts w:ascii="Arial" w:hAnsi="Arial" w:cs="Arial"/>
          <w:b/>
          <w:lang w:val="ro-RO" w:eastAsia="ro-RO"/>
        </w:rPr>
        <w:t>Reflecție și fixarea cunoștințelor</w:t>
      </w:r>
    </w:p>
    <w:p w:rsidR="00CB214B" w:rsidRPr="00EC2C02" w:rsidRDefault="00CB214B" w:rsidP="00CB214B">
      <w:pPr>
        <w:pStyle w:val="ListParagraph"/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spacing w:line="240" w:lineRule="auto"/>
        <w:ind w:left="567" w:hanging="283"/>
        <w:rPr>
          <w:rFonts w:cs="Arial"/>
          <w:color w:val="auto"/>
          <w:sz w:val="24"/>
          <w:szCs w:val="24"/>
          <w:shd w:val="clear" w:color="auto" w:fill="FFFFFF"/>
          <w:lang w:val="ro-RO"/>
        </w:rPr>
      </w:pPr>
      <w:r w:rsidRPr="00EC2C02">
        <w:rPr>
          <w:rFonts w:cs="Arial"/>
          <w:color w:val="auto"/>
          <w:sz w:val="24"/>
          <w:szCs w:val="24"/>
          <w:shd w:val="clear" w:color="auto" w:fill="FFFFFF"/>
          <w:lang w:val="ro-RO"/>
        </w:rPr>
        <w:t xml:space="preserve">Cum vi s-au părut sarcinile? </w:t>
      </w:r>
    </w:p>
    <w:p w:rsidR="00CB214B" w:rsidRPr="00EC2C02" w:rsidRDefault="00CB214B" w:rsidP="00CB214B">
      <w:pPr>
        <w:pStyle w:val="ListParagraph"/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spacing w:line="240" w:lineRule="auto"/>
        <w:ind w:left="567" w:hanging="283"/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</w:pPr>
      <w:r w:rsidRPr="00EC2C02">
        <w:rPr>
          <w:rFonts w:cs="Arial"/>
          <w:color w:val="auto"/>
          <w:sz w:val="24"/>
          <w:szCs w:val="24"/>
          <w:shd w:val="clear" w:color="auto" w:fill="FFFFFF"/>
          <w:lang w:val="ro-RO"/>
        </w:rPr>
        <w:t xml:space="preserve">Cum v-a ajutat </w:t>
      </w:r>
      <w:r w:rsidR="00ED1A35" w:rsidRPr="00EC2C02">
        <w:rPr>
          <w:rFonts w:cs="Arial"/>
          <w:color w:val="auto"/>
          <w:sz w:val="24"/>
          <w:szCs w:val="24"/>
          <w:shd w:val="clear" w:color="auto" w:fill="FFFFFF"/>
          <w:lang w:val="ro-RO"/>
        </w:rPr>
        <w:t>aplicația</w:t>
      </w:r>
      <w:r w:rsidR="008B312D" w:rsidRPr="00EC2C02">
        <w:rPr>
          <w:rFonts w:cs="Arial"/>
          <w:color w:val="auto"/>
          <w:sz w:val="24"/>
          <w:szCs w:val="24"/>
          <w:shd w:val="clear" w:color="auto" w:fill="FFFFFF"/>
          <w:lang w:val="ro-RO"/>
        </w:rPr>
        <w:t xml:space="preserve"> </w:t>
      </w:r>
      <w:r w:rsidR="00070B35" w:rsidRPr="0009590B">
        <w:rPr>
          <w:rFonts w:cs="Arial"/>
          <w:b/>
          <w:i/>
          <w:color w:val="auto"/>
          <w:sz w:val="24"/>
          <w:szCs w:val="24"/>
          <w:shd w:val="clear" w:color="auto" w:fill="FFFFFF"/>
          <w:lang w:val="ro-RO"/>
        </w:rPr>
        <w:t>GeoGebra</w:t>
      </w:r>
      <w:r w:rsidR="00E01083" w:rsidRPr="0009590B">
        <w:rPr>
          <w:rFonts w:cs="Arial"/>
          <w:b/>
          <w:i/>
          <w:color w:val="auto"/>
          <w:sz w:val="24"/>
          <w:szCs w:val="24"/>
          <w:shd w:val="clear" w:color="auto" w:fill="FFFFFF"/>
          <w:lang w:val="ro-RO"/>
        </w:rPr>
        <w:t xml:space="preserve"> 3D Grapher</w:t>
      </w:r>
      <w:r w:rsidR="008B312D" w:rsidRPr="00EC2C02"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  <w:t xml:space="preserve"> </w:t>
      </w:r>
      <w:r w:rsidRPr="00EC2C02">
        <w:rPr>
          <w:rFonts w:cs="Arial"/>
          <w:color w:val="auto"/>
          <w:sz w:val="24"/>
          <w:szCs w:val="24"/>
          <w:shd w:val="clear" w:color="auto" w:fill="FFFFFF"/>
          <w:lang w:val="ro-RO"/>
        </w:rPr>
        <w:t>l</w:t>
      </w:r>
      <w:r w:rsidRPr="00EC2C02">
        <w:rPr>
          <w:rFonts w:cs="Arial"/>
          <w:color w:val="auto"/>
          <w:sz w:val="24"/>
          <w:szCs w:val="24"/>
          <w:lang w:val="ro-RO"/>
        </w:rPr>
        <w:t xml:space="preserve">a vizualizarea </w:t>
      </w:r>
      <w:r w:rsidR="00070B35" w:rsidRPr="00EC2C02">
        <w:rPr>
          <w:rFonts w:cs="Arial"/>
          <w:color w:val="auto"/>
          <w:sz w:val="24"/>
          <w:szCs w:val="24"/>
          <w:lang w:val="ro-RO"/>
        </w:rPr>
        <w:t xml:space="preserve">poziției unei </w:t>
      </w:r>
      <w:r w:rsidRPr="00EC2C02">
        <w:rPr>
          <w:rFonts w:cs="Arial"/>
          <w:color w:val="auto"/>
          <w:sz w:val="24"/>
          <w:szCs w:val="24"/>
          <w:lang w:val="ro-RO"/>
        </w:rPr>
        <w:t xml:space="preserve">dreptele </w:t>
      </w:r>
      <w:r w:rsidR="00070B35" w:rsidRPr="00EC2C02">
        <w:rPr>
          <w:rFonts w:cs="Arial"/>
          <w:color w:val="auto"/>
          <w:sz w:val="24"/>
          <w:szCs w:val="24"/>
          <w:lang w:val="ro-RO"/>
        </w:rPr>
        <w:t>față de un plan</w:t>
      </w:r>
      <w:r w:rsidRPr="00EC2C02">
        <w:rPr>
          <w:rFonts w:cs="Arial"/>
          <w:color w:val="auto"/>
          <w:sz w:val="24"/>
          <w:szCs w:val="24"/>
          <w:lang w:val="ro-RO"/>
        </w:rPr>
        <w:t>?</w:t>
      </w:r>
    </w:p>
    <w:p w:rsidR="002B48A7" w:rsidRPr="00252C21" w:rsidRDefault="00CB214B" w:rsidP="00252C21">
      <w:pPr>
        <w:pStyle w:val="ListParagraph"/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spacing w:line="240" w:lineRule="auto"/>
        <w:ind w:left="567" w:hanging="283"/>
        <w:rPr>
          <w:rFonts w:cs="Arial"/>
          <w:i/>
          <w:color w:val="auto"/>
          <w:sz w:val="24"/>
          <w:szCs w:val="24"/>
          <w:shd w:val="clear" w:color="auto" w:fill="FFFFFF"/>
          <w:lang w:val="ro-RO"/>
        </w:rPr>
      </w:pPr>
      <w:r w:rsidRPr="00EC2C02">
        <w:rPr>
          <w:rFonts w:cs="Arial"/>
          <w:color w:val="auto"/>
          <w:sz w:val="24"/>
          <w:szCs w:val="24"/>
          <w:shd w:val="clear" w:color="auto" w:fill="FFFFFF"/>
          <w:lang w:val="ro-RO"/>
        </w:rPr>
        <w:t>La ce vă p</w:t>
      </w:r>
      <w:r w:rsidR="008B312D" w:rsidRPr="00EC2C02">
        <w:rPr>
          <w:rFonts w:cs="Arial"/>
          <w:color w:val="auto"/>
          <w:sz w:val="24"/>
          <w:szCs w:val="24"/>
          <w:shd w:val="clear" w:color="auto" w:fill="FFFFFF"/>
          <w:lang w:val="ro-RO"/>
        </w:rPr>
        <w:t>oate ajuta recunoașterea poziții</w:t>
      </w:r>
      <w:r w:rsidRPr="00EC2C02">
        <w:rPr>
          <w:rFonts w:cs="Arial"/>
          <w:color w:val="auto"/>
          <w:sz w:val="24"/>
          <w:szCs w:val="24"/>
          <w:shd w:val="clear" w:color="auto" w:fill="FFFFFF"/>
          <w:lang w:val="ro-RO"/>
        </w:rPr>
        <w:t xml:space="preserve">lor dreptelor </w:t>
      </w:r>
      <w:r w:rsidR="00070B35" w:rsidRPr="00EC2C02">
        <w:rPr>
          <w:rFonts w:cs="Arial"/>
          <w:color w:val="auto"/>
          <w:sz w:val="24"/>
          <w:szCs w:val="24"/>
          <w:shd w:val="clear" w:color="auto" w:fill="FFFFFF"/>
          <w:lang w:val="ro-RO"/>
        </w:rPr>
        <w:t>față de un plan</w:t>
      </w:r>
      <w:r w:rsidRPr="00EC2C02">
        <w:rPr>
          <w:rFonts w:cs="Arial"/>
          <w:color w:val="auto"/>
          <w:sz w:val="24"/>
          <w:szCs w:val="24"/>
          <w:shd w:val="clear" w:color="auto" w:fill="FFFFFF"/>
          <w:lang w:val="ro-RO"/>
        </w:rPr>
        <w:t>?</w:t>
      </w:r>
    </w:p>
    <w:p w:rsidR="007C75E7" w:rsidRPr="00EC2C02" w:rsidRDefault="007C75E7" w:rsidP="00713E16">
      <w:pPr>
        <w:tabs>
          <w:tab w:val="left" w:pos="2711"/>
        </w:tabs>
        <w:rPr>
          <w:rFonts w:ascii="Arial" w:hAnsi="Arial" w:cs="Arial"/>
          <w:lang w:val="ro-RO"/>
        </w:rPr>
      </w:pPr>
    </w:p>
    <w:p w:rsidR="007C75E7" w:rsidRPr="00EC2C02" w:rsidRDefault="007C75E7" w:rsidP="00713E16">
      <w:pPr>
        <w:tabs>
          <w:tab w:val="left" w:pos="2711"/>
        </w:tabs>
        <w:rPr>
          <w:rFonts w:ascii="Arial" w:hAnsi="Arial" w:cs="Arial"/>
          <w:b/>
          <w:lang w:val="ro-RO"/>
        </w:rPr>
      </w:pPr>
      <w:r w:rsidRPr="00EC2C02">
        <w:rPr>
          <w:rFonts w:ascii="Arial" w:hAnsi="Arial" w:cs="Arial"/>
          <w:b/>
          <w:lang w:val="ro-RO"/>
        </w:rPr>
        <w:t>Bibliografie</w:t>
      </w:r>
    </w:p>
    <w:p w:rsidR="0007439A" w:rsidRPr="00EC2C02" w:rsidRDefault="0007439A" w:rsidP="0007439A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  <w:r w:rsidRPr="00EC2C02">
        <w:rPr>
          <w:rFonts w:ascii="Arial" w:hAnsi="Arial" w:cs="Arial"/>
          <w:i/>
          <w:shd w:val="clear" w:color="auto" w:fill="FFFFFF"/>
          <w:lang w:val="ro-RO"/>
        </w:rPr>
        <w:t>Matematica pentru clasa a VIII-a</w:t>
      </w:r>
      <w:r w:rsidR="008B312D" w:rsidRPr="00EC2C02">
        <w:rPr>
          <w:rFonts w:ascii="Arial" w:hAnsi="Arial" w:cs="Arial"/>
          <w:shd w:val="clear" w:color="auto" w:fill="FFFFFF"/>
          <w:lang w:val="ro-RO"/>
        </w:rPr>
        <w:t>, Ioan Balica, Marius Perianu, Ed. Clubul matematicienilor</w:t>
      </w:r>
    </w:p>
    <w:p w:rsidR="0077674A" w:rsidRPr="00EC2C02" w:rsidRDefault="008B312D" w:rsidP="008B312D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  <w:lang w:val="ro-RO"/>
        </w:rPr>
      </w:pPr>
      <w:r w:rsidRPr="00EC2C02">
        <w:rPr>
          <w:rFonts w:ascii="Arial" w:hAnsi="Arial" w:cs="Arial"/>
          <w:i/>
          <w:shd w:val="clear" w:color="auto" w:fill="FFFFFF"/>
          <w:lang w:val="ro-RO"/>
        </w:rPr>
        <w:t>Matematică, algebră</w:t>
      </w:r>
      <w:r w:rsidR="0007439A" w:rsidRPr="00EC2C02">
        <w:rPr>
          <w:rFonts w:ascii="Arial" w:hAnsi="Arial" w:cs="Arial"/>
          <w:i/>
          <w:shd w:val="clear" w:color="auto" w:fill="FFFFFF"/>
          <w:lang w:val="ro-RO"/>
        </w:rPr>
        <w:t>, geometrie, partea I, semestrul I</w:t>
      </w:r>
      <w:r w:rsidR="0007439A" w:rsidRPr="00EC2C02">
        <w:rPr>
          <w:rFonts w:ascii="Arial" w:hAnsi="Arial" w:cs="Arial"/>
          <w:shd w:val="clear" w:color="auto" w:fill="FFFFFF"/>
          <w:lang w:val="ro-RO"/>
        </w:rPr>
        <w:t xml:space="preserve">, </w:t>
      </w:r>
      <w:r w:rsidRPr="00EC2C02">
        <w:rPr>
          <w:rFonts w:ascii="Arial" w:hAnsi="Arial" w:cs="Arial"/>
          <w:shd w:val="clear" w:color="auto" w:fill="FFFFFF"/>
          <w:lang w:val="ro-RO"/>
        </w:rPr>
        <w:t xml:space="preserve">Anton Negrilă, Maria Negrilă, </w:t>
      </w:r>
      <w:r w:rsidR="0076038C" w:rsidRPr="00EC2C02">
        <w:rPr>
          <w:rFonts w:ascii="Arial" w:hAnsi="Arial" w:cs="Arial"/>
          <w:shd w:val="clear" w:color="auto" w:fill="FFFFFF"/>
          <w:lang w:val="ro-RO"/>
        </w:rPr>
        <w:t xml:space="preserve">Ed. </w:t>
      </w:r>
      <w:r w:rsidRPr="00EC2C02">
        <w:rPr>
          <w:rFonts w:ascii="Arial" w:hAnsi="Arial" w:cs="Arial"/>
          <w:shd w:val="clear" w:color="auto" w:fill="FFFFFF"/>
          <w:lang w:val="ro-RO"/>
        </w:rPr>
        <w:t>Paralela 45</w:t>
      </w:r>
    </w:p>
    <w:p w:rsidR="0084500B" w:rsidRPr="00EC2C02" w:rsidRDefault="0084500B" w:rsidP="008B312D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  <w:lang w:val="ro-RO"/>
        </w:rPr>
      </w:pPr>
    </w:p>
    <w:p w:rsidR="0084500B" w:rsidRPr="00EC2C02" w:rsidRDefault="0084500B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84500B" w:rsidRPr="00EC2C02" w:rsidRDefault="0084500B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84500B" w:rsidRPr="00EC2C02" w:rsidRDefault="0084500B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E052C0" w:rsidRPr="00EC2C02" w:rsidRDefault="00E052C0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E052C0" w:rsidRPr="00EC2C02" w:rsidRDefault="00E052C0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E052C0" w:rsidRPr="00EC2C02" w:rsidRDefault="00E052C0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E052C0" w:rsidRPr="00EC2C02" w:rsidRDefault="00E052C0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E052C0" w:rsidRPr="00EC2C02" w:rsidRDefault="00E052C0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E052C0" w:rsidRPr="00EC2C02" w:rsidRDefault="00E052C0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E052C0" w:rsidRPr="00EC2C02" w:rsidRDefault="00E052C0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E052C0" w:rsidRPr="00EC2C02" w:rsidRDefault="00E052C0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E052C0" w:rsidRPr="00EC2C02" w:rsidRDefault="00E052C0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E052C0" w:rsidRPr="00EC2C02" w:rsidRDefault="00E052C0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E052C0" w:rsidRPr="00EC2C02" w:rsidRDefault="00E052C0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E052C0" w:rsidRPr="00EC2C02" w:rsidRDefault="00E052C0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D96246" w:rsidRPr="00EC2C02" w:rsidRDefault="00D9624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84500B" w:rsidRPr="00EC2C02" w:rsidRDefault="0084500B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662C56" w:rsidRPr="00EC2C02" w:rsidRDefault="00662C56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77674A" w:rsidRPr="00EC2C02" w:rsidRDefault="00D96246" w:rsidP="00E052C0">
      <w:pPr>
        <w:autoSpaceDE w:val="0"/>
        <w:autoSpaceDN w:val="0"/>
        <w:adjustRightInd w:val="0"/>
        <w:jc w:val="center"/>
        <w:rPr>
          <w:rFonts w:ascii="Arial" w:hAnsi="Arial" w:cs="Arial"/>
          <w:b/>
          <w:shd w:val="clear" w:color="auto" w:fill="FFFFFF"/>
          <w:lang w:val="ro-RO"/>
        </w:rPr>
      </w:pPr>
      <w:r w:rsidRPr="00EC2C02">
        <w:rPr>
          <w:rFonts w:ascii="Arial" w:hAnsi="Arial" w:cs="Arial"/>
          <w:b/>
          <w:shd w:val="clear" w:color="auto" w:fill="FFFFFF"/>
          <w:lang w:val="ro-RO"/>
        </w:rPr>
        <w:t>Temă</w:t>
      </w:r>
    </w:p>
    <w:p w:rsidR="009A5290" w:rsidRPr="00EC2C02" w:rsidRDefault="0076038C" w:rsidP="00E052C0">
      <w:pPr>
        <w:autoSpaceDE w:val="0"/>
        <w:autoSpaceDN w:val="0"/>
        <w:adjustRightInd w:val="0"/>
        <w:jc w:val="center"/>
        <w:rPr>
          <w:rFonts w:ascii="Arial" w:hAnsi="Arial" w:cs="Arial"/>
          <w:b/>
          <w:shd w:val="clear" w:color="auto" w:fill="FFFFFF"/>
          <w:lang w:val="ro-RO"/>
        </w:rPr>
      </w:pPr>
      <w:r>
        <w:rPr>
          <w:rFonts w:ascii="Arial" w:hAnsi="Arial" w:cs="Arial"/>
          <w:b/>
          <w:shd w:val="clear" w:color="auto" w:fill="FFFFFF"/>
          <w:lang w:val="ro-RO"/>
        </w:rPr>
        <w:t>ANEXA</w:t>
      </w:r>
      <w:r w:rsidR="009A5290" w:rsidRPr="00EC2C02">
        <w:rPr>
          <w:rFonts w:ascii="Arial" w:hAnsi="Arial" w:cs="Arial"/>
          <w:b/>
          <w:shd w:val="clear" w:color="auto" w:fill="FFFFFF"/>
          <w:lang w:val="ro-RO"/>
        </w:rPr>
        <w:t xml:space="preserve"> 1</w:t>
      </w:r>
    </w:p>
    <w:p w:rsidR="009A5290" w:rsidRPr="00EC2C02" w:rsidRDefault="009A5290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</w:p>
    <w:p w:rsidR="009A5290" w:rsidRPr="00EC2C02" w:rsidRDefault="009A5290" w:rsidP="009A5290">
      <w:pPr>
        <w:numPr>
          <w:ilvl w:val="0"/>
          <w:numId w:val="36"/>
        </w:numPr>
        <w:rPr>
          <w:rFonts w:ascii="Arial" w:hAnsi="Arial" w:cs="Arial"/>
          <w:lang w:val="ro-RO"/>
        </w:rPr>
      </w:pPr>
      <w:r w:rsidRPr="00EC2C02">
        <w:rPr>
          <w:rFonts w:ascii="Arial" w:hAnsi="Arial" w:cs="Arial"/>
          <w:lang w:val="ro-RO"/>
        </w:rPr>
        <w:t>Baza BC a triunghiului ABC este</w:t>
      </w:r>
      <w:r w:rsidR="00D96246" w:rsidRPr="00EC2C02">
        <w:rPr>
          <w:rFonts w:ascii="Arial" w:hAnsi="Arial" w:cs="Arial"/>
          <w:lang w:val="ro-RO"/>
        </w:rPr>
        <w:t xml:space="preserve"> inclusa î</w:t>
      </w:r>
      <w:r w:rsidRPr="00EC2C02">
        <w:rPr>
          <w:rFonts w:ascii="Arial" w:hAnsi="Arial" w:cs="Arial"/>
          <w:lang w:val="ro-RO"/>
        </w:rPr>
        <w:t>n planul</w:t>
      </w:r>
      <w:r w:rsidR="00D72A27" w:rsidRPr="00EC2C02">
        <w:rPr>
          <w:rFonts w:ascii="Arial" w:hAnsi="Arial" w:cs="Arial"/>
          <w:position w:val="-6"/>
          <w:lang w:val="ro-RO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.75pt" o:ole="">
            <v:imagedata r:id="rId14" o:title=""/>
          </v:shape>
          <o:OLEObject Type="Embed" ProgID="Equation.3" ShapeID="_x0000_i1025" DrawAspect="Content" ObjectID="_1572181654" r:id="rId15"/>
        </w:object>
      </w:r>
      <w:r w:rsidR="00D96246" w:rsidRPr="00EC2C02">
        <w:rPr>
          <w:rFonts w:ascii="Arial" w:hAnsi="Arial" w:cs="Arial"/>
          <w:lang w:val="ro-RO"/>
        </w:rPr>
        <w:t>, vâ</w:t>
      </w:r>
      <w:r w:rsidRPr="00EC2C02">
        <w:rPr>
          <w:rFonts w:ascii="Arial" w:hAnsi="Arial" w:cs="Arial"/>
          <w:lang w:val="ro-RO"/>
        </w:rPr>
        <w:t>rful A este</w:t>
      </w:r>
      <w:r w:rsidR="00D96246" w:rsidRPr="00EC2C02">
        <w:rPr>
          <w:rFonts w:ascii="Arial" w:hAnsi="Arial" w:cs="Arial"/>
          <w:lang w:val="ro-RO"/>
        </w:rPr>
        <w:t xml:space="preserve"> ex</w:t>
      </w:r>
      <w:r w:rsidRPr="00EC2C02">
        <w:rPr>
          <w:rFonts w:ascii="Arial" w:hAnsi="Arial" w:cs="Arial"/>
          <w:lang w:val="ro-RO"/>
        </w:rPr>
        <w:t>terior</w:t>
      </w:r>
      <w:r w:rsidR="00E052C0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lui</w:t>
      </w:r>
      <w:r w:rsidR="00AF134F">
        <w:rPr>
          <w:rFonts w:ascii="Arial" w:hAnsi="Arial" w:cs="Arial"/>
          <w:lang w:val="ro-RO"/>
        </w:rPr>
        <w:t xml:space="preserve"> </w:t>
      </w:r>
      <w:r w:rsidR="00D96246" w:rsidRPr="00EC2C02">
        <w:rPr>
          <w:rFonts w:ascii="Arial" w:hAnsi="Arial" w:cs="Arial"/>
          <w:position w:val="-6"/>
          <w:lang w:val="ro-RO"/>
        </w:rPr>
        <w:object w:dxaOrig="240" w:dyaOrig="220">
          <v:shape id="_x0000_i1026" type="#_x0000_t75" style="width:14.25pt;height:12pt" o:ole="">
            <v:imagedata r:id="rId16" o:title=""/>
          </v:shape>
          <o:OLEObject Type="Embed" ProgID="Equation.3" ShapeID="_x0000_i1026" DrawAspect="Content" ObjectID="_1572181655" r:id="rId17"/>
        </w:object>
      </w:r>
      <w:r w:rsidRPr="00EC2C02">
        <w:rPr>
          <w:rFonts w:ascii="Arial" w:hAnsi="Arial" w:cs="Arial"/>
          <w:lang w:val="ro-RO"/>
        </w:rPr>
        <w:t xml:space="preserve">, </w:t>
      </w:r>
      <w:r w:rsidR="00D96246" w:rsidRPr="00EC2C02">
        <w:rPr>
          <w:rFonts w:ascii="Arial" w:hAnsi="Arial" w:cs="Arial"/>
          <w:position w:val="-10"/>
          <w:lang w:val="ro-RO"/>
        </w:rPr>
        <w:object w:dxaOrig="2040" w:dyaOrig="340">
          <v:shape id="_x0000_i1027" type="#_x0000_t75" style="width:114pt;height:18.75pt" o:ole="">
            <v:imagedata r:id="rId18" o:title=""/>
          </v:shape>
          <o:OLEObject Type="Embed" ProgID="Equation.3" ShapeID="_x0000_i1027" DrawAspect="Content" ObjectID="_1572181656" r:id="rId19"/>
        </w:object>
      </w:r>
      <w:r w:rsidR="00D96246" w:rsidRPr="00EC2C02">
        <w:rPr>
          <w:rFonts w:ascii="Arial" w:hAnsi="Arial" w:cs="Arial"/>
          <w:lang w:val="ro-RO"/>
        </w:rPr>
        <w:t>.</w:t>
      </w:r>
      <w:r w:rsidR="00E052C0" w:rsidRPr="00EC2C02">
        <w:rPr>
          <w:rFonts w:ascii="Arial" w:hAnsi="Arial" w:cs="Arial"/>
          <w:lang w:val="ro-RO"/>
        </w:rPr>
        <w:t xml:space="preserve"> </w:t>
      </w:r>
      <w:r w:rsidR="00D96246" w:rsidRPr="00EC2C02">
        <w:rPr>
          <w:rFonts w:ascii="Arial" w:hAnsi="Arial" w:cs="Arial"/>
          <w:lang w:val="ro-RO"/>
        </w:rPr>
        <w:t>Stabiliț</w:t>
      </w:r>
      <w:r w:rsidRPr="00EC2C02">
        <w:rPr>
          <w:rFonts w:ascii="Arial" w:hAnsi="Arial" w:cs="Arial"/>
          <w:lang w:val="ro-RO"/>
        </w:rPr>
        <w:t>i</w:t>
      </w:r>
      <w:r w:rsidR="00D96246" w:rsidRPr="00EC2C02">
        <w:rPr>
          <w:rFonts w:ascii="Arial" w:hAnsi="Arial" w:cs="Arial"/>
          <w:lang w:val="ro-RO"/>
        </w:rPr>
        <w:t xml:space="preserve"> poziț</w:t>
      </w:r>
      <w:r w:rsidRPr="00EC2C02">
        <w:rPr>
          <w:rFonts w:ascii="Arial" w:hAnsi="Arial" w:cs="Arial"/>
          <w:lang w:val="ro-RO"/>
        </w:rPr>
        <w:t>ia</w:t>
      </w:r>
      <w:r w:rsidR="00E052C0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dreptei MN fata de planul</w:t>
      </w:r>
      <w:r w:rsidR="00D96246" w:rsidRPr="00EC2C02">
        <w:rPr>
          <w:rFonts w:ascii="Arial" w:hAnsi="Arial" w:cs="Arial"/>
          <w:position w:val="-6"/>
          <w:lang w:val="ro-RO"/>
        </w:rPr>
        <w:object w:dxaOrig="240" w:dyaOrig="220">
          <v:shape id="_x0000_i1028" type="#_x0000_t75" style="width:15.75pt;height:14.25pt" o:ole="">
            <v:imagedata r:id="rId20" o:title=""/>
          </v:shape>
          <o:OLEObject Type="Embed" ProgID="Equation.3" ShapeID="_x0000_i1028" DrawAspect="Content" ObjectID="_1572181657" r:id="rId21"/>
        </w:object>
      </w:r>
      <w:r w:rsidR="00366679" w:rsidRPr="00EC2C02">
        <w:rPr>
          <w:rFonts w:ascii="Arial" w:hAnsi="Arial" w:cs="Arial"/>
          <w:lang w:val="ro-RO"/>
        </w:rPr>
        <w:t>, dacă</w:t>
      </w:r>
      <w:r w:rsidRPr="00EC2C02">
        <w:rPr>
          <w:rFonts w:ascii="Arial" w:hAnsi="Arial" w:cs="Arial"/>
          <w:lang w:val="ro-RO"/>
        </w:rPr>
        <w:t xml:space="preserve"> :</w:t>
      </w:r>
    </w:p>
    <w:p w:rsidR="009A5290" w:rsidRPr="00EC2C02" w:rsidRDefault="00E052C0" w:rsidP="009A5290">
      <w:pPr>
        <w:numPr>
          <w:ilvl w:val="1"/>
          <w:numId w:val="36"/>
        </w:numPr>
        <w:rPr>
          <w:rFonts w:ascii="Arial" w:hAnsi="Arial" w:cs="Arial"/>
          <w:lang w:val="ro-RO"/>
        </w:rPr>
      </w:pPr>
      <w:r w:rsidRPr="00EC2C02">
        <w:rPr>
          <w:rFonts w:ascii="Arial" w:hAnsi="Arial" w:cs="Arial"/>
          <w:lang w:val="ro-RO"/>
        </w:rPr>
        <w:t>M ș</w:t>
      </w:r>
      <w:r w:rsidR="009A5290" w:rsidRPr="00EC2C02">
        <w:rPr>
          <w:rFonts w:ascii="Arial" w:hAnsi="Arial" w:cs="Arial"/>
          <w:lang w:val="ro-RO"/>
        </w:rPr>
        <w:t>i N sunt</w:t>
      </w:r>
      <w:r w:rsidRPr="00EC2C02">
        <w:rPr>
          <w:rFonts w:ascii="Arial" w:hAnsi="Arial" w:cs="Arial"/>
          <w:lang w:val="ro-RO"/>
        </w:rPr>
        <w:t xml:space="preserve"> </w:t>
      </w:r>
      <w:r w:rsidR="009A5290" w:rsidRPr="00EC2C02">
        <w:rPr>
          <w:rFonts w:ascii="Arial" w:hAnsi="Arial" w:cs="Arial"/>
          <w:lang w:val="ro-RO"/>
        </w:rPr>
        <w:t>mijloacele</w:t>
      </w:r>
      <w:r w:rsidRPr="00EC2C02">
        <w:rPr>
          <w:rFonts w:ascii="Arial" w:hAnsi="Arial" w:cs="Arial"/>
          <w:lang w:val="ro-RO"/>
        </w:rPr>
        <w:t xml:space="preserve"> </w:t>
      </w:r>
      <w:r w:rsidR="009A5290" w:rsidRPr="00EC2C02">
        <w:rPr>
          <w:rFonts w:ascii="Arial" w:hAnsi="Arial" w:cs="Arial"/>
          <w:lang w:val="ro-RO"/>
        </w:rPr>
        <w:t>segmentelor</w:t>
      </w:r>
      <w:r w:rsidR="00D96246" w:rsidRPr="00EC2C02">
        <w:rPr>
          <w:rFonts w:ascii="Arial" w:hAnsi="Arial" w:cs="Arial"/>
          <w:position w:val="-10"/>
          <w:lang w:val="ro-RO"/>
        </w:rPr>
        <w:object w:dxaOrig="1100" w:dyaOrig="340">
          <v:shape id="_x0000_i1029" type="#_x0000_t75" style="width:59.25pt;height:18.75pt" o:ole="">
            <v:imagedata r:id="rId22" o:title=""/>
          </v:shape>
          <o:OLEObject Type="Embed" ProgID="Equation.3" ShapeID="_x0000_i1029" DrawAspect="Content" ObjectID="_1572181658" r:id="rId23"/>
        </w:object>
      </w:r>
    </w:p>
    <w:p w:rsidR="009A5290" w:rsidRPr="00EC2C02" w:rsidRDefault="00D96246" w:rsidP="009A5290">
      <w:pPr>
        <w:numPr>
          <w:ilvl w:val="1"/>
          <w:numId w:val="36"/>
        </w:numPr>
        <w:rPr>
          <w:rFonts w:ascii="Arial" w:hAnsi="Arial" w:cs="Arial"/>
          <w:lang w:val="ro-RO"/>
        </w:rPr>
      </w:pPr>
      <w:r w:rsidRPr="00EC2C02">
        <w:rPr>
          <w:rFonts w:ascii="Arial" w:hAnsi="Arial" w:cs="Arial"/>
          <w:lang w:val="ro-RO"/>
        </w:rPr>
        <w:t>MA=</w:t>
      </w:r>
      <w:r w:rsidR="00D72A27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4</w:t>
      </w:r>
      <w:r w:rsidR="00AF134F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cm; MB=</w:t>
      </w:r>
      <w:r w:rsidR="00D72A27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10</w:t>
      </w:r>
      <w:r w:rsidR="00AF134F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cm; NA=</w:t>
      </w:r>
      <w:r w:rsidR="00D72A27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6</w:t>
      </w:r>
      <w:r w:rsidR="00AF134F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cm; NC</w:t>
      </w:r>
      <w:r w:rsidR="009A5290" w:rsidRPr="00EC2C02">
        <w:rPr>
          <w:rFonts w:ascii="Arial" w:hAnsi="Arial" w:cs="Arial"/>
          <w:lang w:val="ro-RO"/>
        </w:rPr>
        <w:t>=</w:t>
      </w:r>
      <w:r w:rsidR="00D72A27">
        <w:rPr>
          <w:rFonts w:ascii="Arial" w:hAnsi="Arial" w:cs="Arial"/>
          <w:lang w:val="ro-RO"/>
        </w:rPr>
        <w:t xml:space="preserve"> </w:t>
      </w:r>
      <w:r w:rsidR="009A5290" w:rsidRPr="00EC2C02">
        <w:rPr>
          <w:rFonts w:ascii="Arial" w:hAnsi="Arial" w:cs="Arial"/>
          <w:lang w:val="ro-RO"/>
        </w:rPr>
        <w:t>9</w:t>
      </w:r>
      <w:r w:rsidR="00AF134F">
        <w:rPr>
          <w:rFonts w:ascii="Arial" w:hAnsi="Arial" w:cs="Arial"/>
          <w:lang w:val="ro-RO"/>
        </w:rPr>
        <w:t xml:space="preserve"> </w:t>
      </w:r>
      <w:r w:rsidR="009A5290" w:rsidRPr="00EC2C02">
        <w:rPr>
          <w:rFonts w:ascii="Arial" w:hAnsi="Arial" w:cs="Arial"/>
          <w:lang w:val="ro-RO"/>
        </w:rPr>
        <w:t>cm</w:t>
      </w:r>
    </w:p>
    <w:p w:rsidR="009A5290" w:rsidRPr="00EC2C02" w:rsidRDefault="009A5290" w:rsidP="009A5290">
      <w:pPr>
        <w:numPr>
          <w:ilvl w:val="1"/>
          <w:numId w:val="36"/>
        </w:numPr>
        <w:rPr>
          <w:rFonts w:ascii="Arial" w:hAnsi="Arial" w:cs="Arial"/>
          <w:lang w:val="ro-RO"/>
        </w:rPr>
      </w:pPr>
      <w:r w:rsidRPr="00EC2C02">
        <w:rPr>
          <w:rFonts w:ascii="Arial" w:hAnsi="Arial" w:cs="Arial"/>
          <w:lang w:val="ro-RO"/>
        </w:rPr>
        <w:t>MA=</w:t>
      </w:r>
      <w:r w:rsidR="00D72A27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4</w:t>
      </w:r>
      <w:r w:rsidR="00AF134F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cm; AB=</w:t>
      </w:r>
      <w:r w:rsidR="00D72A27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10</w:t>
      </w:r>
      <w:r w:rsidR="00AF134F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cm; NC=</w:t>
      </w:r>
      <w:r w:rsidR="00D72A27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10</w:t>
      </w:r>
      <w:r w:rsidR="00AF134F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cm; AC=</w:t>
      </w:r>
      <w:r w:rsidR="00D72A27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15</w:t>
      </w:r>
      <w:r w:rsidR="00AF134F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cm</w:t>
      </w:r>
    </w:p>
    <w:p w:rsidR="009A5290" w:rsidRPr="00EC2C02" w:rsidRDefault="009A5290" w:rsidP="00B12940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  <w:sectPr w:rsidR="009A5290" w:rsidRPr="00EC2C02">
          <w:footerReference w:type="default" r:id="rId24"/>
          <w:type w:val="continuous"/>
          <w:pgSz w:w="11899" w:h="16840"/>
          <w:pgMar w:top="567" w:right="851" w:bottom="1418" w:left="851" w:header="709" w:footer="709" w:gutter="0"/>
          <w:cols w:space="708"/>
        </w:sectPr>
      </w:pPr>
    </w:p>
    <w:p w:rsidR="00EC2CBB" w:rsidRPr="00EC2C02" w:rsidRDefault="00EC2CBB" w:rsidP="00EC2CBB">
      <w:pPr>
        <w:rPr>
          <w:rFonts w:ascii="Arial" w:hAnsi="Arial" w:cs="Arial"/>
          <w:b/>
          <w:lang w:val="ro-RO"/>
        </w:rPr>
      </w:pPr>
    </w:p>
    <w:p w:rsidR="00EC2CBB" w:rsidRPr="00EC2C02" w:rsidRDefault="00EC2CBB" w:rsidP="00EC2CBB">
      <w:pPr>
        <w:rPr>
          <w:rFonts w:ascii="Arial" w:hAnsi="Arial" w:cs="Arial"/>
          <w:b/>
          <w:lang w:val="ro-RO"/>
        </w:rPr>
      </w:pPr>
    </w:p>
    <w:p w:rsidR="00EC2CBB" w:rsidRPr="00EC2C02" w:rsidRDefault="00EC2CBB" w:rsidP="00EC2CBB">
      <w:pPr>
        <w:rPr>
          <w:rFonts w:ascii="Arial" w:hAnsi="Arial" w:cs="Arial"/>
          <w:lang w:val="ro-RO"/>
        </w:rPr>
      </w:pPr>
    </w:p>
    <w:p w:rsidR="00EC2CBB" w:rsidRPr="00EC2C02" w:rsidRDefault="00EC2CBB" w:rsidP="0010609B">
      <w:pPr>
        <w:pStyle w:val="Subtitlulectie"/>
        <w:rPr>
          <w:rFonts w:ascii="Arial" w:hAnsi="Arial"/>
          <w:sz w:val="24"/>
          <w:szCs w:val="24"/>
        </w:rPr>
      </w:pPr>
      <w:r w:rsidRPr="00EC2C02">
        <w:rPr>
          <w:rFonts w:ascii="Arial" w:hAnsi="Arial"/>
          <w:sz w:val="24"/>
          <w:szCs w:val="24"/>
        </w:rPr>
        <w:t>Fișa de lucru</w:t>
      </w:r>
    </w:p>
    <w:p w:rsidR="00EC2CBB" w:rsidRPr="00EC2C02" w:rsidRDefault="00EC2CBB" w:rsidP="00EC2CBB">
      <w:pPr>
        <w:rPr>
          <w:rFonts w:ascii="Arial" w:hAnsi="Arial" w:cs="Arial"/>
          <w:lang w:val="ro-RO"/>
        </w:rPr>
      </w:pPr>
    </w:p>
    <w:p w:rsidR="00EC2CBB" w:rsidRPr="00EC2C02" w:rsidRDefault="00EC2CBB" w:rsidP="00EC2CBB">
      <w:pPr>
        <w:rPr>
          <w:rFonts w:ascii="Arial" w:hAnsi="Arial" w:cs="Arial"/>
          <w:lang w:val="ro-RO"/>
        </w:rPr>
      </w:pPr>
    </w:p>
    <w:p w:rsidR="00EC2CBB" w:rsidRPr="00EC2C02" w:rsidRDefault="00EC2CBB" w:rsidP="00EC2CBB">
      <w:pPr>
        <w:rPr>
          <w:rFonts w:ascii="Arial" w:hAnsi="Arial" w:cs="Arial"/>
          <w:lang w:val="ro-RO"/>
        </w:rPr>
      </w:pPr>
      <w:r w:rsidRPr="00EC2C02">
        <w:rPr>
          <w:rFonts w:ascii="Arial" w:hAnsi="Arial" w:cs="Arial"/>
          <w:lang w:val="ro-RO"/>
        </w:rPr>
        <w:t xml:space="preserve">1. Desenați un triunghi și </w:t>
      </w:r>
      <w:r w:rsidR="00ED1A35" w:rsidRPr="00EC2C02">
        <w:rPr>
          <w:rFonts w:ascii="Arial" w:hAnsi="Arial" w:cs="Arial"/>
          <w:lang w:val="ro-RO"/>
        </w:rPr>
        <w:t xml:space="preserve">notați </w:t>
      </w:r>
      <w:r w:rsidR="0010609B" w:rsidRPr="00EC2C02">
        <w:rPr>
          <w:rFonts w:ascii="Arial" w:hAnsi="Arial" w:cs="Arial"/>
          <w:lang w:val="ro-RO"/>
        </w:rPr>
        <w:t xml:space="preserve">vârfurile lui </w:t>
      </w:r>
      <w:r w:rsidRPr="00EC2C02">
        <w:rPr>
          <w:rFonts w:ascii="Arial" w:hAnsi="Arial" w:cs="Arial"/>
          <w:lang w:val="ro-RO"/>
        </w:rPr>
        <w:t>cu literele A,</w:t>
      </w:r>
      <w:r w:rsidR="00E052C0" w:rsidRPr="00EC2C02">
        <w:rPr>
          <w:rFonts w:ascii="Arial" w:hAnsi="Arial" w:cs="Arial"/>
          <w:lang w:val="ro-RO"/>
        </w:rPr>
        <w:t xml:space="preserve"> B și C. Consider</w:t>
      </w:r>
      <w:r w:rsidR="0019584B">
        <w:rPr>
          <w:rFonts w:ascii="Arial" w:hAnsi="Arial" w:cs="Arial"/>
          <w:lang w:val="ro-RO"/>
        </w:rPr>
        <w:t>ați că punctul A este inclus în</w:t>
      </w:r>
      <w:r w:rsidR="00E052C0" w:rsidRPr="00EC2C02">
        <w:rPr>
          <w:rFonts w:ascii="Arial" w:hAnsi="Arial" w:cs="Arial"/>
          <w:lang w:val="ro-RO"/>
        </w:rPr>
        <w:t xml:space="preserve"> planul </w:t>
      </w:r>
      <w:r w:rsidRPr="00EC2C02">
        <w:rPr>
          <w:rFonts w:ascii="Arial" w:hAnsi="Arial" w:cs="Arial"/>
          <w:position w:val="-6"/>
          <w:lang w:val="ro-RO"/>
        </w:rPr>
        <w:object w:dxaOrig="240" w:dyaOrig="220">
          <v:shape id="_x0000_i1030" type="#_x0000_t75" style="width:12pt;height:12pt" o:ole="">
            <v:imagedata r:id="rId25" o:title=""/>
          </v:shape>
          <o:OLEObject Type="Embed" ProgID="Equation.3" ShapeID="_x0000_i1030" DrawAspect="Content" ObjectID="_1572181659" r:id="rId26"/>
        </w:object>
      </w:r>
      <w:r w:rsidR="00E052C0" w:rsidRPr="00EC2C02">
        <w:rPr>
          <w:rFonts w:ascii="Arial" w:hAnsi="Arial" w:cs="Arial"/>
          <w:lang w:val="ro-RO"/>
        </w:rPr>
        <w:t>.</w:t>
      </w:r>
      <w:r w:rsidRPr="00EC2C02">
        <w:rPr>
          <w:rFonts w:ascii="Arial" w:hAnsi="Arial" w:cs="Arial"/>
          <w:lang w:val="ro-RO"/>
        </w:rPr>
        <w:t xml:space="preserve"> </w:t>
      </w:r>
      <w:r w:rsidR="00ED1A35" w:rsidRPr="00EC2C02">
        <w:rPr>
          <w:rFonts w:ascii="Arial" w:hAnsi="Arial" w:cs="Arial"/>
          <w:lang w:val="ro-RO"/>
        </w:rPr>
        <w:t>Determinați</w:t>
      </w:r>
      <w:r w:rsidR="00E052C0" w:rsidRPr="00EC2C02">
        <w:rPr>
          <w:rFonts w:ascii="Arial" w:hAnsi="Arial" w:cs="Arial"/>
          <w:lang w:val="ro-RO"/>
        </w:rPr>
        <w:t xml:space="preserve"> </w:t>
      </w:r>
      <w:r w:rsidR="00ED1A35" w:rsidRPr="00EC2C02">
        <w:rPr>
          <w:rFonts w:ascii="Arial" w:hAnsi="Arial" w:cs="Arial"/>
          <w:lang w:val="ro-RO"/>
        </w:rPr>
        <w:t>intersecția</w:t>
      </w:r>
      <w:r w:rsidRPr="00EC2C02">
        <w:rPr>
          <w:rFonts w:ascii="Arial" w:hAnsi="Arial" w:cs="Arial"/>
          <w:lang w:val="ro-RO"/>
        </w:rPr>
        <w:t xml:space="preserve"> planelor (ABC) </w:t>
      </w:r>
      <w:r w:rsidR="00ED1A35" w:rsidRPr="00EC2C02">
        <w:rPr>
          <w:rFonts w:ascii="Arial" w:hAnsi="Arial" w:cs="Arial"/>
          <w:lang w:val="ro-RO"/>
        </w:rPr>
        <w:t>și</w:t>
      </w:r>
      <w:r w:rsidR="00E052C0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position w:val="-6"/>
          <w:lang w:val="ro-RO"/>
        </w:rPr>
        <w:object w:dxaOrig="240" w:dyaOrig="220">
          <v:shape id="_x0000_i1031" type="#_x0000_t75" style="width:12pt;height:12pt" o:ole="">
            <v:imagedata r:id="rId25" o:title=""/>
          </v:shape>
          <o:OLEObject Type="Embed" ProgID="Equation.3" ShapeID="_x0000_i1031" DrawAspect="Content" ObjectID="_1572181660" r:id="rId27"/>
        </w:object>
      </w:r>
      <w:r w:rsidRPr="00EC2C02">
        <w:rPr>
          <w:rFonts w:ascii="Arial" w:hAnsi="Arial" w:cs="Arial"/>
          <w:lang w:val="ro-RO"/>
        </w:rPr>
        <w:t xml:space="preserve">. </w:t>
      </w:r>
    </w:p>
    <w:p w:rsidR="00EC2CBB" w:rsidRPr="00EC2C02" w:rsidRDefault="00EC2CBB" w:rsidP="00EC2CBB">
      <w:pPr>
        <w:rPr>
          <w:rFonts w:ascii="Arial" w:hAnsi="Arial" w:cs="Arial"/>
          <w:lang w:val="ro-RO"/>
        </w:rPr>
      </w:pPr>
    </w:p>
    <w:p w:rsidR="00EC2CBB" w:rsidRPr="00EC2C02" w:rsidRDefault="00EC2CBB" w:rsidP="00EC2CBB">
      <w:pPr>
        <w:rPr>
          <w:rFonts w:ascii="Arial" w:hAnsi="Arial" w:cs="Arial"/>
          <w:lang w:val="ro-RO"/>
        </w:rPr>
      </w:pPr>
    </w:p>
    <w:p w:rsidR="00EC2CBB" w:rsidRPr="00EC2C02" w:rsidRDefault="00EC2CBB" w:rsidP="00EC2CBB">
      <w:pPr>
        <w:rPr>
          <w:rFonts w:ascii="Arial" w:hAnsi="Arial" w:cs="Arial"/>
          <w:lang w:val="ro-RO"/>
        </w:rPr>
      </w:pPr>
    </w:p>
    <w:p w:rsidR="00EC2CBB" w:rsidRPr="00EC2C02" w:rsidRDefault="00EC2CBB" w:rsidP="00EC2CBB">
      <w:pPr>
        <w:rPr>
          <w:rFonts w:ascii="Arial" w:hAnsi="Arial" w:cs="Arial"/>
          <w:lang w:val="ro-RO"/>
        </w:rPr>
      </w:pPr>
    </w:p>
    <w:p w:rsidR="00EC2CBB" w:rsidRPr="00EC2C02" w:rsidRDefault="00EC2CBB" w:rsidP="00EC2CBB">
      <w:pPr>
        <w:rPr>
          <w:rFonts w:ascii="Arial" w:hAnsi="Arial" w:cs="Arial"/>
          <w:lang w:val="ro-RO"/>
        </w:rPr>
      </w:pPr>
      <w:r w:rsidRPr="00EC2C02">
        <w:rPr>
          <w:rFonts w:ascii="Arial" w:hAnsi="Arial" w:cs="Arial"/>
          <w:lang w:val="ro-RO"/>
        </w:rPr>
        <w:t xml:space="preserve">2. Desenați un trapez și </w:t>
      </w:r>
      <w:r w:rsidR="0010609B" w:rsidRPr="00EC2C02">
        <w:rPr>
          <w:rFonts w:ascii="Arial" w:hAnsi="Arial" w:cs="Arial"/>
          <w:lang w:val="ro-RO"/>
        </w:rPr>
        <w:t xml:space="preserve">notați </w:t>
      </w:r>
      <w:r w:rsidRPr="00EC2C02">
        <w:rPr>
          <w:rFonts w:ascii="Arial" w:hAnsi="Arial" w:cs="Arial"/>
          <w:lang w:val="ro-RO"/>
        </w:rPr>
        <w:t>unghiurile cu literele A,</w:t>
      </w:r>
      <w:r w:rsidR="00E052C0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B,</w:t>
      </w:r>
      <w:r w:rsidR="00E052C0" w:rsidRPr="00EC2C02">
        <w:rPr>
          <w:rFonts w:ascii="Arial" w:hAnsi="Arial" w:cs="Arial"/>
          <w:lang w:val="ro-RO"/>
        </w:rPr>
        <w:t xml:space="preserve"> </w:t>
      </w:r>
      <w:r w:rsidRPr="00EC2C02">
        <w:rPr>
          <w:rFonts w:ascii="Arial" w:hAnsi="Arial" w:cs="Arial"/>
          <w:lang w:val="ro-RO"/>
        </w:rPr>
        <w:t>C,</w:t>
      </w:r>
      <w:r w:rsidR="00E052C0" w:rsidRPr="00EC2C02">
        <w:rPr>
          <w:rFonts w:ascii="Arial" w:hAnsi="Arial" w:cs="Arial"/>
          <w:lang w:val="ro-RO"/>
        </w:rPr>
        <w:t xml:space="preserve"> D </w:t>
      </w:r>
      <w:r w:rsidRPr="00EC2C02">
        <w:rPr>
          <w:rFonts w:ascii="Arial" w:hAnsi="Arial" w:cs="Arial"/>
          <w:lang w:val="ro-RO"/>
        </w:rPr>
        <w:t xml:space="preserve">(AB||CD), în care baza AB </w:t>
      </w:r>
      <w:r w:rsidR="00E052C0" w:rsidRPr="00EC2C02">
        <w:rPr>
          <w:rFonts w:ascii="Arial" w:hAnsi="Arial" w:cs="Arial"/>
          <w:lang w:val="ro-RO"/>
        </w:rPr>
        <w:t xml:space="preserve">este </w:t>
      </w:r>
      <w:r w:rsidRPr="00EC2C02">
        <w:rPr>
          <w:rFonts w:ascii="Arial" w:hAnsi="Arial" w:cs="Arial"/>
          <w:lang w:val="ro-RO"/>
        </w:rPr>
        <w:t xml:space="preserve">situată în planul </w:t>
      </w:r>
      <w:r w:rsidRPr="00EC2C02">
        <w:rPr>
          <w:rFonts w:ascii="Arial" w:hAnsi="Arial" w:cs="Arial"/>
          <w:position w:val="-6"/>
          <w:lang w:val="ro-RO"/>
        </w:rPr>
        <w:object w:dxaOrig="240" w:dyaOrig="220">
          <v:shape id="_x0000_i1032" type="#_x0000_t75" style="width:12pt;height:12pt" o:ole="">
            <v:imagedata r:id="rId25" o:title=""/>
          </v:shape>
          <o:OLEObject Type="Embed" ProgID="Equation.3" ShapeID="_x0000_i1032" DrawAspect="Content" ObjectID="_1572181661" r:id="rId28"/>
        </w:object>
      </w:r>
      <w:r w:rsidRPr="00EC2C02">
        <w:rPr>
          <w:rFonts w:ascii="Arial" w:hAnsi="Arial" w:cs="Arial"/>
          <w:lang w:val="ro-RO"/>
        </w:rPr>
        <w:t xml:space="preserve">. </w:t>
      </w:r>
      <w:r w:rsidR="0010609B" w:rsidRPr="00EC2C02">
        <w:rPr>
          <w:rFonts w:ascii="Arial" w:hAnsi="Arial" w:cs="Arial"/>
          <w:lang w:val="ro-RO"/>
        </w:rPr>
        <w:t>Determinați</w:t>
      </w:r>
      <w:r w:rsidR="00FC1C14" w:rsidRPr="00EC2C02">
        <w:rPr>
          <w:rFonts w:ascii="Arial" w:hAnsi="Arial" w:cs="Arial"/>
          <w:lang w:val="ro-RO"/>
        </w:rPr>
        <w:t xml:space="preserve"> </w:t>
      </w:r>
      <w:r w:rsidR="0010609B" w:rsidRPr="00EC2C02">
        <w:rPr>
          <w:rFonts w:ascii="Arial" w:hAnsi="Arial" w:cs="Arial"/>
          <w:lang w:val="ro-RO"/>
        </w:rPr>
        <w:t>poziția</w:t>
      </w:r>
      <w:r w:rsidRPr="00EC2C02">
        <w:rPr>
          <w:rFonts w:ascii="Arial" w:hAnsi="Arial" w:cs="Arial"/>
          <w:lang w:val="ro-RO"/>
        </w:rPr>
        <w:t xml:space="preserve"> liniei mijlocii MN a trapezului </w:t>
      </w:r>
      <w:r w:rsidR="0010609B" w:rsidRPr="00EC2C02">
        <w:rPr>
          <w:rFonts w:ascii="Arial" w:hAnsi="Arial" w:cs="Arial"/>
          <w:lang w:val="ro-RO"/>
        </w:rPr>
        <w:t>față</w:t>
      </w:r>
      <w:r w:rsidR="00E052C0" w:rsidRPr="00EC2C02">
        <w:rPr>
          <w:rFonts w:ascii="Arial" w:hAnsi="Arial" w:cs="Arial"/>
          <w:lang w:val="ro-RO"/>
        </w:rPr>
        <w:t xml:space="preserve"> de</w:t>
      </w:r>
      <w:r w:rsidRPr="00EC2C02">
        <w:rPr>
          <w:rFonts w:ascii="Arial" w:hAnsi="Arial" w:cs="Arial"/>
          <w:position w:val="-6"/>
          <w:lang w:val="ro-RO"/>
        </w:rPr>
        <w:object w:dxaOrig="240" w:dyaOrig="220">
          <v:shape id="_x0000_i1033" type="#_x0000_t75" style="width:12pt;height:12pt" o:ole="">
            <v:imagedata r:id="rId25" o:title=""/>
          </v:shape>
          <o:OLEObject Type="Embed" ProgID="Equation.3" ShapeID="_x0000_i1033" DrawAspect="Content" ObjectID="_1572181662" r:id="rId29"/>
        </w:object>
      </w:r>
      <w:r w:rsidRPr="00EC2C02">
        <w:rPr>
          <w:rFonts w:ascii="Arial" w:hAnsi="Arial" w:cs="Arial"/>
          <w:lang w:val="ro-RO"/>
        </w:rPr>
        <w:t xml:space="preserve">.  </w:t>
      </w:r>
    </w:p>
    <w:p w:rsidR="00EC2CBB" w:rsidRPr="00EC2C02" w:rsidRDefault="00EC2CBB" w:rsidP="00EC2CBB">
      <w:pPr>
        <w:rPr>
          <w:rFonts w:ascii="Arial" w:hAnsi="Arial" w:cs="Arial"/>
          <w:lang w:val="ro-RO"/>
        </w:rPr>
      </w:pPr>
    </w:p>
    <w:p w:rsidR="00EC2CBB" w:rsidRPr="00EC2C02" w:rsidRDefault="00EC2CBB" w:rsidP="00EC2CBB">
      <w:pPr>
        <w:rPr>
          <w:rFonts w:ascii="Arial" w:hAnsi="Arial" w:cs="Arial"/>
          <w:lang w:val="ro-RO"/>
        </w:rPr>
      </w:pPr>
    </w:p>
    <w:p w:rsidR="00EC2CBB" w:rsidRPr="00EC2C02" w:rsidRDefault="00EC2CBB" w:rsidP="00EC2CBB">
      <w:pPr>
        <w:rPr>
          <w:rFonts w:ascii="Arial" w:hAnsi="Arial" w:cs="Arial"/>
          <w:lang w:val="ro-RO"/>
        </w:rPr>
      </w:pPr>
    </w:p>
    <w:p w:rsidR="00EC2CBB" w:rsidRPr="00EC2C02" w:rsidRDefault="00EC2CBB" w:rsidP="00EC2CBB">
      <w:pPr>
        <w:rPr>
          <w:rFonts w:ascii="Arial" w:hAnsi="Arial" w:cs="Arial"/>
          <w:lang w:val="ro-RO"/>
        </w:rPr>
      </w:pPr>
    </w:p>
    <w:p w:rsidR="00EC2CBB" w:rsidRPr="00EC2C02" w:rsidRDefault="00EC2CBB" w:rsidP="00EC2CBB">
      <w:pPr>
        <w:rPr>
          <w:rFonts w:ascii="Arial" w:hAnsi="Arial" w:cs="Arial"/>
          <w:lang w:val="ro-RO"/>
        </w:rPr>
      </w:pPr>
      <w:r w:rsidRPr="00EC2C02">
        <w:rPr>
          <w:rFonts w:ascii="Arial" w:hAnsi="Arial" w:cs="Arial"/>
          <w:lang w:val="ro-RO"/>
        </w:rPr>
        <w:t>3</w:t>
      </w:r>
      <w:r w:rsidR="0019584B">
        <w:rPr>
          <w:rFonts w:ascii="Arial" w:hAnsi="Arial" w:cs="Arial"/>
          <w:lang w:val="ro-RO"/>
        </w:rPr>
        <w:t xml:space="preserve">. Desenați două paralelograme: </w:t>
      </w:r>
      <w:r w:rsidRPr="00EC2C02">
        <w:rPr>
          <w:rFonts w:ascii="Arial" w:hAnsi="Arial" w:cs="Arial"/>
          <w:lang w:val="ro-RO"/>
        </w:rPr>
        <w:t xml:space="preserve">ABCD  </w:t>
      </w:r>
      <w:r w:rsidR="0010609B" w:rsidRPr="00EC2C02">
        <w:rPr>
          <w:rFonts w:ascii="Arial" w:hAnsi="Arial" w:cs="Arial"/>
          <w:lang w:val="ro-RO"/>
        </w:rPr>
        <w:t>și</w:t>
      </w:r>
      <w:r w:rsidRPr="00EC2C02">
        <w:rPr>
          <w:rFonts w:ascii="Arial" w:hAnsi="Arial" w:cs="Arial"/>
          <w:lang w:val="ro-RO"/>
        </w:rPr>
        <w:t xml:space="preserve">  ABMN,  situate în plane diferite. </w:t>
      </w:r>
      <w:r w:rsidR="0010609B" w:rsidRPr="00EC2C02">
        <w:rPr>
          <w:rFonts w:ascii="Arial" w:hAnsi="Arial" w:cs="Arial"/>
          <w:lang w:val="ro-RO"/>
        </w:rPr>
        <w:t>Stabiliți</w:t>
      </w:r>
      <w:r w:rsidRPr="00EC2C02">
        <w:rPr>
          <w:rFonts w:ascii="Arial" w:hAnsi="Arial" w:cs="Arial"/>
          <w:lang w:val="ro-RO"/>
        </w:rPr>
        <w:t xml:space="preserve"> valoarea de adevăr a următoarelor enunțuri:  </w:t>
      </w:r>
    </w:p>
    <w:p w:rsidR="00EC2CBB" w:rsidRPr="00EC2C02" w:rsidRDefault="00EC2CBB" w:rsidP="00EC2CBB">
      <w:pPr>
        <w:rPr>
          <w:rFonts w:ascii="Arial" w:hAnsi="Arial" w:cs="Arial"/>
          <w:lang w:val="ro-RO"/>
        </w:rPr>
      </w:pPr>
    </w:p>
    <w:p w:rsidR="00EC2CBB" w:rsidRPr="00EC2C02" w:rsidRDefault="00EC2CBB" w:rsidP="00EC2CBB">
      <w:pPr>
        <w:rPr>
          <w:rFonts w:ascii="Arial" w:hAnsi="Arial" w:cs="Arial"/>
          <w:lang w:val="ro-RO"/>
        </w:rPr>
      </w:pPr>
      <w:r w:rsidRPr="00EC2C02">
        <w:rPr>
          <w:rFonts w:ascii="Arial" w:hAnsi="Arial" w:cs="Arial"/>
          <w:lang w:val="ro-RO"/>
        </w:rPr>
        <w:t xml:space="preserve">a) CD||(AMN); </w:t>
      </w:r>
    </w:p>
    <w:p w:rsidR="00EC2CBB" w:rsidRPr="00EC2C02" w:rsidRDefault="00EC2CBB" w:rsidP="00EC2CBB">
      <w:pPr>
        <w:rPr>
          <w:rFonts w:ascii="Arial" w:hAnsi="Arial" w:cs="Arial"/>
          <w:lang w:val="ro-RO"/>
        </w:rPr>
      </w:pPr>
      <w:r w:rsidRPr="00EC2C02">
        <w:rPr>
          <w:rFonts w:ascii="Arial" w:hAnsi="Arial" w:cs="Arial"/>
          <w:lang w:val="ro-RO"/>
        </w:rPr>
        <w:t xml:space="preserve">b) CD||(ABM); </w:t>
      </w:r>
    </w:p>
    <w:p w:rsidR="00EC2CBB" w:rsidRPr="00EC2C02" w:rsidRDefault="00EC2CBB" w:rsidP="00EC2CBB">
      <w:pPr>
        <w:rPr>
          <w:rFonts w:ascii="Arial" w:hAnsi="Arial" w:cs="Arial"/>
          <w:lang w:val="ro-RO"/>
        </w:rPr>
      </w:pPr>
      <w:r w:rsidRPr="00EC2C02">
        <w:rPr>
          <w:rFonts w:ascii="Arial" w:hAnsi="Arial" w:cs="Arial"/>
          <w:lang w:val="ro-RO"/>
        </w:rPr>
        <w:t>c) MN</w:t>
      </w:r>
      <w:r w:rsidRPr="00EC2C02">
        <w:rPr>
          <w:rFonts w:ascii="Arial" w:hAnsi="Arial" w:cs="Arial"/>
          <w:position w:val="-4"/>
          <w:lang w:val="ro-RO"/>
        </w:rPr>
        <w:object w:dxaOrig="260" w:dyaOrig="200">
          <v:shape id="_x0000_i1034" type="#_x0000_t75" style="width:12.75pt;height:11.25pt" o:ole="">
            <v:imagedata r:id="rId30" o:title=""/>
          </v:shape>
          <o:OLEObject Type="Embed" ProgID="Equation.3" ShapeID="_x0000_i1034" DrawAspect="Content" ObjectID="_1572181663" r:id="rId31"/>
        </w:object>
      </w:r>
      <w:r w:rsidRPr="00EC2C02">
        <w:rPr>
          <w:rFonts w:ascii="Arial" w:hAnsi="Arial" w:cs="Arial"/>
          <w:lang w:val="ro-RO"/>
        </w:rPr>
        <w:t>(ABC)</w:t>
      </w:r>
      <w:r w:rsidRPr="00EC2C02">
        <w:rPr>
          <w:rFonts w:ascii="Arial" w:hAnsi="Arial" w:cs="Arial"/>
          <w:position w:val="-6"/>
          <w:lang w:val="ro-RO"/>
        </w:rPr>
        <w:object w:dxaOrig="460" w:dyaOrig="279">
          <v:shape id="_x0000_i1035" type="#_x0000_t75" style="width:23.25pt;height:14.25pt" o:ole="">
            <v:imagedata r:id="rId32" o:title=""/>
          </v:shape>
          <o:OLEObject Type="Embed" ProgID="Equation.3" ShapeID="_x0000_i1035" DrawAspect="Content" ObjectID="_1572181664" r:id="rId33"/>
        </w:object>
      </w:r>
      <w:r w:rsidRPr="00EC2C02">
        <w:rPr>
          <w:rFonts w:ascii="Arial" w:hAnsi="Arial" w:cs="Arial"/>
          <w:lang w:val="ro-RO"/>
        </w:rPr>
        <w:t xml:space="preserve">; </w:t>
      </w:r>
    </w:p>
    <w:p w:rsidR="00EC2CBB" w:rsidRPr="00EC2C02" w:rsidRDefault="00EC2CBB" w:rsidP="00EC2CBB">
      <w:pPr>
        <w:rPr>
          <w:rFonts w:ascii="Arial" w:hAnsi="Arial" w:cs="Arial"/>
          <w:lang w:val="ro-RO"/>
        </w:rPr>
      </w:pPr>
      <w:r w:rsidRPr="00EC2C02">
        <w:rPr>
          <w:rFonts w:ascii="Arial" w:hAnsi="Arial" w:cs="Arial"/>
          <w:lang w:val="ro-RO"/>
        </w:rPr>
        <w:t>d) MN</w:t>
      </w:r>
      <w:r w:rsidRPr="00EC2C02">
        <w:rPr>
          <w:rFonts w:ascii="Arial" w:hAnsi="Arial" w:cs="Arial"/>
          <w:position w:val="-4"/>
          <w:lang w:val="ro-RO"/>
        </w:rPr>
        <w:object w:dxaOrig="260" w:dyaOrig="200">
          <v:shape id="_x0000_i1036" type="#_x0000_t75" style="width:12.75pt;height:11.25pt" o:ole="">
            <v:imagedata r:id="rId30" o:title=""/>
          </v:shape>
          <o:OLEObject Type="Embed" ProgID="Equation.3" ShapeID="_x0000_i1036" DrawAspect="Content" ObjectID="_1572181665" r:id="rId34"/>
        </w:object>
      </w:r>
      <w:r w:rsidRPr="00EC2C02">
        <w:rPr>
          <w:rFonts w:ascii="Arial" w:hAnsi="Arial" w:cs="Arial"/>
          <w:lang w:val="ro-RO"/>
        </w:rPr>
        <w:t>(ADN)</w:t>
      </w:r>
      <w:r w:rsidRPr="00EC2C02">
        <w:rPr>
          <w:rFonts w:ascii="Arial" w:hAnsi="Arial" w:cs="Arial"/>
          <w:position w:val="-6"/>
          <w:lang w:val="ro-RO"/>
        </w:rPr>
        <w:object w:dxaOrig="460" w:dyaOrig="279">
          <v:shape id="_x0000_i1037" type="#_x0000_t75" style="width:23.25pt;height:14.25pt" o:ole="">
            <v:imagedata r:id="rId32" o:title=""/>
          </v:shape>
          <o:OLEObject Type="Embed" ProgID="Equation.3" ShapeID="_x0000_i1037" DrawAspect="Content" ObjectID="_1572181666" r:id="rId35"/>
        </w:object>
      </w:r>
      <w:r w:rsidRPr="00EC2C02">
        <w:rPr>
          <w:rFonts w:ascii="Arial" w:hAnsi="Arial" w:cs="Arial"/>
          <w:lang w:val="ro-RO"/>
        </w:rPr>
        <w:t xml:space="preserve">. </w:t>
      </w:r>
    </w:p>
    <w:p w:rsidR="00E052C0" w:rsidRPr="00EC2C02" w:rsidRDefault="00E052C0" w:rsidP="00EC2CBB">
      <w:pPr>
        <w:rPr>
          <w:rFonts w:ascii="Arial" w:hAnsi="Arial" w:cs="Arial"/>
          <w:lang w:val="ro-RO"/>
        </w:rPr>
      </w:pPr>
    </w:p>
    <w:p w:rsidR="0017392F" w:rsidRPr="00EC2C02" w:rsidRDefault="0010609B" w:rsidP="00EC2CBB">
      <w:pPr>
        <w:rPr>
          <w:rFonts w:ascii="Arial" w:hAnsi="Arial" w:cs="Arial"/>
          <w:lang w:val="ro-RO"/>
        </w:rPr>
      </w:pPr>
      <w:r w:rsidRPr="00EC2C02">
        <w:rPr>
          <w:rFonts w:ascii="Arial" w:hAnsi="Arial" w:cs="Arial"/>
          <w:lang w:val="ro-RO"/>
        </w:rPr>
        <w:t>Explicați.</w:t>
      </w:r>
    </w:p>
    <w:sectPr w:rsidR="0017392F" w:rsidRPr="00EC2C02" w:rsidSect="00EC2CBB">
      <w:footerReference w:type="even" r:id="rId36"/>
      <w:footerReference w:type="default" r:id="rId37"/>
      <w:pgSz w:w="11899" w:h="16840"/>
      <w:pgMar w:top="56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12" w:rsidRDefault="00AE5312" w:rsidP="009749EB">
      <w:r>
        <w:separator/>
      </w:r>
    </w:p>
  </w:endnote>
  <w:endnote w:type="continuationSeparator" w:id="0">
    <w:p w:rsidR="00AE5312" w:rsidRDefault="00AE5312" w:rsidP="0097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75 Bold">
    <w:altName w:val="Cambria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BB" w:rsidRDefault="00EC2CBB">
    <w:pPr>
      <w:pStyle w:val="Footer"/>
      <w:jc w:val="center"/>
    </w:pPr>
  </w:p>
  <w:p w:rsidR="00EC2CBB" w:rsidRDefault="00EC2C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BB" w:rsidRDefault="00974732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2C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CBB" w:rsidRDefault="00EC2CBB" w:rsidP="005A352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BB" w:rsidRDefault="00974732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2C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E44">
      <w:rPr>
        <w:rStyle w:val="PageNumber"/>
        <w:noProof/>
      </w:rPr>
      <w:t>8</w:t>
    </w:r>
    <w:r>
      <w:rPr>
        <w:rStyle w:val="PageNumber"/>
      </w:rPr>
      <w:fldChar w:fldCharType="end"/>
    </w:r>
  </w:p>
  <w:p w:rsidR="00EC2CBB" w:rsidRPr="00284897" w:rsidRDefault="00EC2CBB" w:rsidP="00284897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12" w:rsidRDefault="00AE5312" w:rsidP="009749EB">
      <w:r>
        <w:separator/>
      </w:r>
    </w:p>
  </w:footnote>
  <w:footnote w:type="continuationSeparator" w:id="0">
    <w:p w:rsidR="00AE5312" w:rsidRDefault="00AE5312" w:rsidP="0097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00D"/>
    <w:multiLevelType w:val="hybridMultilevel"/>
    <w:tmpl w:val="F416821E"/>
    <w:lvl w:ilvl="0" w:tplc="1CCAD4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C6E1E"/>
    <w:multiLevelType w:val="hybridMultilevel"/>
    <w:tmpl w:val="B9AEE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D1FB1"/>
    <w:multiLevelType w:val="hybridMultilevel"/>
    <w:tmpl w:val="6CAA45E2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E261EA"/>
    <w:multiLevelType w:val="hybridMultilevel"/>
    <w:tmpl w:val="2A34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7414F"/>
    <w:multiLevelType w:val="hybridMultilevel"/>
    <w:tmpl w:val="BF84A98E"/>
    <w:lvl w:ilvl="0" w:tplc="3D147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5" w15:restartNumberingAfterBreak="0">
    <w:nsid w:val="2783743F"/>
    <w:multiLevelType w:val="hybridMultilevel"/>
    <w:tmpl w:val="262E2D5C"/>
    <w:lvl w:ilvl="0" w:tplc="0418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8410B84"/>
    <w:multiLevelType w:val="hybridMultilevel"/>
    <w:tmpl w:val="D4AEB282"/>
    <w:lvl w:ilvl="0" w:tplc="3D147C32">
      <w:start w:val="1"/>
      <w:numFmt w:val="bullet"/>
      <w:lvlText w:val="@"/>
      <w:lvlJc w:val="left"/>
      <w:pPr>
        <w:ind w:left="1848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D051F"/>
    <w:multiLevelType w:val="hybridMultilevel"/>
    <w:tmpl w:val="262E2D5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B4C5037"/>
    <w:multiLevelType w:val="hybridMultilevel"/>
    <w:tmpl w:val="A8B6BAC6"/>
    <w:lvl w:ilvl="0" w:tplc="3D147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9" w15:restartNumberingAfterBreak="0">
    <w:nsid w:val="32AE00C2"/>
    <w:multiLevelType w:val="hybridMultilevel"/>
    <w:tmpl w:val="BD04F9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0C84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71E6D"/>
    <w:multiLevelType w:val="hybridMultilevel"/>
    <w:tmpl w:val="31A8791C"/>
    <w:lvl w:ilvl="0" w:tplc="3D147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A"/>
        <w:sz w:val="28"/>
      </w:rPr>
    </w:lvl>
    <w:lvl w:ilvl="1" w:tplc="04090003" w:tentative="1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11" w15:restartNumberingAfterBreak="0">
    <w:nsid w:val="388E50E7"/>
    <w:multiLevelType w:val="hybridMultilevel"/>
    <w:tmpl w:val="96188A40"/>
    <w:lvl w:ilvl="0" w:tplc="9B047A48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2" w15:restartNumberingAfterBreak="0">
    <w:nsid w:val="39D6159F"/>
    <w:multiLevelType w:val="hybridMultilevel"/>
    <w:tmpl w:val="31A8791C"/>
    <w:lvl w:ilvl="0" w:tplc="3D147C32">
      <w:start w:val="1"/>
      <w:numFmt w:val="bullet"/>
      <w:lvlText w:val="@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13" w15:restartNumberingAfterBreak="0">
    <w:nsid w:val="3D4D6CF6"/>
    <w:multiLevelType w:val="hybridMultilevel"/>
    <w:tmpl w:val="90D6E04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6A72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7A7F47"/>
    <w:multiLevelType w:val="hybridMultilevel"/>
    <w:tmpl w:val="276A7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B86FB0"/>
    <w:multiLevelType w:val="hybridMultilevel"/>
    <w:tmpl w:val="1D34D0D2"/>
    <w:lvl w:ilvl="0" w:tplc="0418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C0117B"/>
    <w:multiLevelType w:val="hybridMultilevel"/>
    <w:tmpl w:val="BF84A98E"/>
    <w:lvl w:ilvl="0" w:tplc="3D147C32">
      <w:start w:val="1"/>
      <w:numFmt w:val="bullet"/>
      <w:lvlText w:val="@"/>
      <w:lvlJc w:val="left"/>
      <w:pPr>
        <w:ind w:left="1848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E2672"/>
    <w:multiLevelType w:val="hybridMultilevel"/>
    <w:tmpl w:val="2960974E"/>
    <w:lvl w:ilvl="0" w:tplc="3D147C32">
      <w:start w:val="1"/>
      <w:numFmt w:val="bullet"/>
      <w:lvlText w:val="@"/>
      <w:lvlJc w:val="left"/>
      <w:pPr>
        <w:ind w:left="1068" w:hanging="360"/>
      </w:pPr>
      <w:rPr>
        <w:rFonts w:ascii="Times New Roman" w:hAnsi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8" w15:restartNumberingAfterBreak="0">
    <w:nsid w:val="48A231CB"/>
    <w:multiLevelType w:val="hybridMultilevel"/>
    <w:tmpl w:val="E55CA260"/>
    <w:lvl w:ilvl="0" w:tplc="3D147C32">
      <w:start w:val="1"/>
      <w:numFmt w:val="bullet"/>
      <w:lvlText w:val="@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19" w15:restartNumberingAfterBreak="0">
    <w:nsid w:val="49DD588B"/>
    <w:multiLevelType w:val="hybridMultilevel"/>
    <w:tmpl w:val="2BFA7E72"/>
    <w:lvl w:ilvl="0" w:tplc="04180005">
      <w:start w:val="1"/>
      <w:numFmt w:val="bullet"/>
      <w:lvlText w:val=""/>
      <w:lvlJc w:val="left"/>
      <w:pPr>
        <w:ind w:left="-7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-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</w:abstractNum>
  <w:abstractNum w:abstractNumId="20" w15:restartNumberingAfterBreak="0">
    <w:nsid w:val="49FB67DB"/>
    <w:multiLevelType w:val="hybridMultilevel"/>
    <w:tmpl w:val="BA606AFA"/>
    <w:lvl w:ilvl="0" w:tplc="3D147C32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2502B"/>
    <w:multiLevelType w:val="hybridMultilevel"/>
    <w:tmpl w:val="A8B6BAC6"/>
    <w:lvl w:ilvl="0" w:tplc="3D147C32">
      <w:start w:val="1"/>
      <w:numFmt w:val="bullet"/>
      <w:lvlText w:val="@"/>
      <w:lvlJc w:val="left"/>
      <w:pPr>
        <w:ind w:left="1848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446D9"/>
    <w:multiLevelType w:val="hybridMultilevel"/>
    <w:tmpl w:val="4F62F7CC"/>
    <w:lvl w:ilvl="0" w:tplc="0418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D5B69FF"/>
    <w:multiLevelType w:val="hybridMultilevel"/>
    <w:tmpl w:val="54887B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A5F72"/>
    <w:multiLevelType w:val="hybridMultilevel"/>
    <w:tmpl w:val="BA606AFA"/>
    <w:lvl w:ilvl="0" w:tplc="3D147C32">
      <w:start w:val="1"/>
      <w:numFmt w:val="bullet"/>
      <w:lvlText w:val="@"/>
      <w:lvlJc w:val="left"/>
      <w:pPr>
        <w:ind w:left="1848" w:hanging="360"/>
      </w:pPr>
      <w:rPr>
        <w:rFonts w:ascii="Times New Roman" w:hAnsi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66169"/>
    <w:multiLevelType w:val="hybridMultilevel"/>
    <w:tmpl w:val="ABC0822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BD3DF0"/>
    <w:multiLevelType w:val="hybridMultilevel"/>
    <w:tmpl w:val="12E4085A"/>
    <w:lvl w:ilvl="0" w:tplc="167E5EB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94D6401A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8708C898">
      <w:start w:val="1"/>
      <w:numFmt w:val="lowerLetter"/>
      <w:lvlText w:val="%3)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8"/>
        <w:szCs w:val="28"/>
      </w:rPr>
    </w:lvl>
    <w:lvl w:ilvl="3" w:tplc="D7D0E448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28"/>
        <w:szCs w:val="28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817E6F"/>
    <w:multiLevelType w:val="hybridMultilevel"/>
    <w:tmpl w:val="14AEA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ACF43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730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A373A71"/>
    <w:multiLevelType w:val="hybridMultilevel"/>
    <w:tmpl w:val="B7467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30" w15:restartNumberingAfterBreak="0">
    <w:nsid w:val="6A5E6148"/>
    <w:multiLevelType w:val="hybridMultilevel"/>
    <w:tmpl w:val="2960974E"/>
    <w:lvl w:ilvl="0" w:tplc="3D147C32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31" w15:restartNumberingAfterBreak="0">
    <w:nsid w:val="6B1C5C6F"/>
    <w:multiLevelType w:val="hybridMultilevel"/>
    <w:tmpl w:val="6490746C"/>
    <w:lvl w:ilvl="0" w:tplc="E43A43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252184"/>
    <w:multiLevelType w:val="hybridMultilevel"/>
    <w:tmpl w:val="2264B3E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111744"/>
    <w:multiLevelType w:val="hybridMultilevel"/>
    <w:tmpl w:val="FF10ACEE"/>
    <w:lvl w:ilvl="0" w:tplc="3048C6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6725241"/>
    <w:multiLevelType w:val="hybridMultilevel"/>
    <w:tmpl w:val="93AEF154"/>
    <w:lvl w:ilvl="0" w:tplc="3D147C32">
      <w:start w:val="1"/>
      <w:numFmt w:val="bullet"/>
      <w:lvlText w:val="@"/>
      <w:lvlJc w:val="left"/>
      <w:pPr>
        <w:ind w:left="1848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A63EB"/>
    <w:multiLevelType w:val="hybridMultilevel"/>
    <w:tmpl w:val="86C6F97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2D6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0"/>
  </w:num>
  <w:num w:numId="5">
    <w:abstractNumId w:val="23"/>
  </w:num>
  <w:num w:numId="6">
    <w:abstractNumId w:val="28"/>
  </w:num>
  <w:num w:numId="7">
    <w:abstractNumId w:val="18"/>
  </w:num>
  <w:num w:numId="8">
    <w:abstractNumId w:val="12"/>
  </w:num>
  <w:num w:numId="9">
    <w:abstractNumId w:val="10"/>
  </w:num>
  <w:num w:numId="10">
    <w:abstractNumId w:val="33"/>
  </w:num>
  <w:num w:numId="11">
    <w:abstractNumId w:val="2"/>
  </w:num>
  <w:num w:numId="12">
    <w:abstractNumId w:val="7"/>
  </w:num>
  <w:num w:numId="13">
    <w:abstractNumId w:val="5"/>
  </w:num>
  <w:num w:numId="14">
    <w:abstractNumId w:val="1"/>
  </w:num>
  <w:num w:numId="15">
    <w:abstractNumId w:val="11"/>
  </w:num>
  <w:num w:numId="16">
    <w:abstractNumId w:val="21"/>
  </w:num>
  <w:num w:numId="17">
    <w:abstractNumId w:val="8"/>
  </w:num>
  <w:num w:numId="18">
    <w:abstractNumId w:val="24"/>
  </w:num>
  <w:num w:numId="19">
    <w:abstractNumId w:val="20"/>
  </w:num>
  <w:num w:numId="20">
    <w:abstractNumId w:val="34"/>
  </w:num>
  <w:num w:numId="21">
    <w:abstractNumId w:val="29"/>
  </w:num>
  <w:num w:numId="22">
    <w:abstractNumId w:val="26"/>
  </w:num>
  <w:num w:numId="23">
    <w:abstractNumId w:val="15"/>
  </w:num>
  <w:num w:numId="24">
    <w:abstractNumId w:val="22"/>
  </w:num>
  <w:num w:numId="25">
    <w:abstractNumId w:val="35"/>
  </w:num>
  <w:num w:numId="26">
    <w:abstractNumId w:val="32"/>
  </w:num>
  <w:num w:numId="27">
    <w:abstractNumId w:val="13"/>
  </w:num>
  <w:num w:numId="28">
    <w:abstractNumId w:val="9"/>
  </w:num>
  <w:num w:numId="29">
    <w:abstractNumId w:val="31"/>
  </w:num>
  <w:num w:numId="30">
    <w:abstractNumId w:val="14"/>
  </w:num>
  <w:num w:numId="31">
    <w:abstractNumId w:val="16"/>
  </w:num>
  <w:num w:numId="32">
    <w:abstractNumId w:val="4"/>
  </w:num>
  <w:num w:numId="33">
    <w:abstractNumId w:val="6"/>
  </w:num>
  <w:num w:numId="34">
    <w:abstractNumId w:val="17"/>
  </w:num>
  <w:num w:numId="35">
    <w:abstractNumId w:val="30"/>
  </w:num>
  <w:num w:numId="36">
    <w:abstractNumId w:val="2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B8A"/>
    <w:rsid w:val="000055F2"/>
    <w:rsid w:val="00007B5B"/>
    <w:rsid w:val="0001610A"/>
    <w:rsid w:val="000372D3"/>
    <w:rsid w:val="000403EC"/>
    <w:rsid w:val="00042160"/>
    <w:rsid w:val="00045A91"/>
    <w:rsid w:val="00050D1B"/>
    <w:rsid w:val="00062D96"/>
    <w:rsid w:val="000645DB"/>
    <w:rsid w:val="00066E3F"/>
    <w:rsid w:val="00067B03"/>
    <w:rsid w:val="00070B35"/>
    <w:rsid w:val="0007439A"/>
    <w:rsid w:val="000800B9"/>
    <w:rsid w:val="00081B8A"/>
    <w:rsid w:val="00086D96"/>
    <w:rsid w:val="00087202"/>
    <w:rsid w:val="00092996"/>
    <w:rsid w:val="0009590B"/>
    <w:rsid w:val="00097159"/>
    <w:rsid w:val="000978C7"/>
    <w:rsid w:val="000A0494"/>
    <w:rsid w:val="000A17EA"/>
    <w:rsid w:val="000A4AC3"/>
    <w:rsid w:val="000B0FD6"/>
    <w:rsid w:val="000B7157"/>
    <w:rsid w:val="000D2978"/>
    <w:rsid w:val="000D5700"/>
    <w:rsid w:val="000D5D50"/>
    <w:rsid w:val="000D66F4"/>
    <w:rsid w:val="000E0ED0"/>
    <w:rsid w:val="000E510E"/>
    <w:rsid w:val="000F251A"/>
    <w:rsid w:val="000F7D6A"/>
    <w:rsid w:val="00100DA0"/>
    <w:rsid w:val="001016CC"/>
    <w:rsid w:val="001018C0"/>
    <w:rsid w:val="0010609B"/>
    <w:rsid w:val="00111521"/>
    <w:rsid w:val="00132B39"/>
    <w:rsid w:val="0013335F"/>
    <w:rsid w:val="001350F7"/>
    <w:rsid w:val="00140389"/>
    <w:rsid w:val="00142695"/>
    <w:rsid w:val="00143E3E"/>
    <w:rsid w:val="001549D7"/>
    <w:rsid w:val="00155760"/>
    <w:rsid w:val="00156740"/>
    <w:rsid w:val="001567C5"/>
    <w:rsid w:val="00171508"/>
    <w:rsid w:val="0017392F"/>
    <w:rsid w:val="001803BE"/>
    <w:rsid w:val="00183907"/>
    <w:rsid w:val="0019584B"/>
    <w:rsid w:val="001A3625"/>
    <w:rsid w:val="001A6BD7"/>
    <w:rsid w:val="001C592C"/>
    <w:rsid w:val="001C64C4"/>
    <w:rsid w:val="001C7019"/>
    <w:rsid w:val="001D32B7"/>
    <w:rsid w:val="001D753F"/>
    <w:rsid w:val="001E719B"/>
    <w:rsid w:val="001E7B7C"/>
    <w:rsid w:val="001F4716"/>
    <w:rsid w:val="001F73FF"/>
    <w:rsid w:val="002157FE"/>
    <w:rsid w:val="00230A73"/>
    <w:rsid w:val="00232BC4"/>
    <w:rsid w:val="00242AE4"/>
    <w:rsid w:val="0024607C"/>
    <w:rsid w:val="00250DAF"/>
    <w:rsid w:val="00252C21"/>
    <w:rsid w:val="00261144"/>
    <w:rsid w:val="0026594B"/>
    <w:rsid w:val="00265A22"/>
    <w:rsid w:val="002673DB"/>
    <w:rsid w:val="00270E8D"/>
    <w:rsid w:val="0027611B"/>
    <w:rsid w:val="002812F4"/>
    <w:rsid w:val="00284897"/>
    <w:rsid w:val="00290E47"/>
    <w:rsid w:val="002941D2"/>
    <w:rsid w:val="002941DE"/>
    <w:rsid w:val="002A06BF"/>
    <w:rsid w:val="002A4E05"/>
    <w:rsid w:val="002A51D8"/>
    <w:rsid w:val="002B2087"/>
    <w:rsid w:val="002B48A7"/>
    <w:rsid w:val="002C1C49"/>
    <w:rsid w:val="002C4385"/>
    <w:rsid w:val="002E0F27"/>
    <w:rsid w:val="002E61F5"/>
    <w:rsid w:val="002F487C"/>
    <w:rsid w:val="002F640F"/>
    <w:rsid w:val="002F6D82"/>
    <w:rsid w:val="003035D1"/>
    <w:rsid w:val="003105FA"/>
    <w:rsid w:val="00311611"/>
    <w:rsid w:val="00337477"/>
    <w:rsid w:val="003600D2"/>
    <w:rsid w:val="00363E32"/>
    <w:rsid w:val="00366679"/>
    <w:rsid w:val="00370D82"/>
    <w:rsid w:val="00385A45"/>
    <w:rsid w:val="00390A81"/>
    <w:rsid w:val="003926E6"/>
    <w:rsid w:val="003929CA"/>
    <w:rsid w:val="00392C9E"/>
    <w:rsid w:val="003A258D"/>
    <w:rsid w:val="003A6D74"/>
    <w:rsid w:val="003B5B8B"/>
    <w:rsid w:val="003B6104"/>
    <w:rsid w:val="003C13E3"/>
    <w:rsid w:val="003C15EE"/>
    <w:rsid w:val="003C1FE5"/>
    <w:rsid w:val="003D187D"/>
    <w:rsid w:val="003D1B18"/>
    <w:rsid w:val="003D5609"/>
    <w:rsid w:val="003E2884"/>
    <w:rsid w:val="003E388C"/>
    <w:rsid w:val="003F0773"/>
    <w:rsid w:val="003F7B43"/>
    <w:rsid w:val="00403F82"/>
    <w:rsid w:val="00406953"/>
    <w:rsid w:val="0040799B"/>
    <w:rsid w:val="00411E22"/>
    <w:rsid w:val="004165DA"/>
    <w:rsid w:val="00417DE2"/>
    <w:rsid w:val="004239B5"/>
    <w:rsid w:val="004265D0"/>
    <w:rsid w:val="004272CC"/>
    <w:rsid w:val="00436410"/>
    <w:rsid w:val="00441FB7"/>
    <w:rsid w:val="004426C4"/>
    <w:rsid w:val="0045349E"/>
    <w:rsid w:val="00455F52"/>
    <w:rsid w:val="0045680C"/>
    <w:rsid w:val="00460AD2"/>
    <w:rsid w:val="004641BC"/>
    <w:rsid w:val="00464218"/>
    <w:rsid w:val="00466C38"/>
    <w:rsid w:val="00474D7E"/>
    <w:rsid w:val="004776D3"/>
    <w:rsid w:val="00484639"/>
    <w:rsid w:val="004853FB"/>
    <w:rsid w:val="00486685"/>
    <w:rsid w:val="0049158A"/>
    <w:rsid w:val="00491E2A"/>
    <w:rsid w:val="00494EE5"/>
    <w:rsid w:val="004A106B"/>
    <w:rsid w:val="004A2B44"/>
    <w:rsid w:val="004A2C68"/>
    <w:rsid w:val="004A4F5F"/>
    <w:rsid w:val="004B7C2B"/>
    <w:rsid w:val="004C1900"/>
    <w:rsid w:val="004D456C"/>
    <w:rsid w:val="004D6C32"/>
    <w:rsid w:val="004E5BD0"/>
    <w:rsid w:val="005013E6"/>
    <w:rsid w:val="00501C1E"/>
    <w:rsid w:val="0050620C"/>
    <w:rsid w:val="00506354"/>
    <w:rsid w:val="00510E39"/>
    <w:rsid w:val="005142BA"/>
    <w:rsid w:val="00533000"/>
    <w:rsid w:val="00542CAE"/>
    <w:rsid w:val="00552B92"/>
    <w:rsid w:val="005533BF"/>
    <w:rsid w:val="00556FE8"/>
    <w:rsid w:val="00562B39"/>
    <w:rsid w:val="00565A5B"/>
    <w:rsid w:val="00571922"/>
    <w:rsid w:val="00577FF6"/>
    <w:rsid w:val="00583080"/>
    <w:rsid w:val="00586E06"/>
    <w:rsid w:val="005A352D"/>
    <w:rsid w:val="005A50AE"/>
    <w:rsid w:val="005A5989"/>
    <w:rsid w:val="005C1727"/>
    <w:rsid w:val="005D5476"/>
    <w:rsid w:val="005D5A86"/>
    <w:rsid w:val="005D5FB1"/>
    <w:rsid w:val="005E5990"/>
    <w:rsid w:val="005F3C18"/>
    <w:rsid w:val="005F50C3"/>
    <w:rsid w:val="005F5E9C"/>
    <w:rsid w:val="005F602F"/>
    <w:rsid w:val="00604901"/>
    <w:rsid w:val="00605A4C"/>
    <w:rsid w:val="00613B25"/>
    <w:rsid w:val="00625932"/>
    <w:rsid w:val="00627BF6"/>
    <w:rsid w:val="0064367F"/>
    <w:rsid w:val="00644A85"/>
    <w:rsid w:val="00653FBE"/>
    <w:rsid w:val="00656F18"/>
    <w:rsid w:val="00662C56"/>
    <w:rsid w:val="006669A8"/>
    <w:rsid w:val="00674846"/>
    <w:rsid w:val="006873C1"/>
    <w:rsid w:val="00690102"/>
    <w:rsid w:val="006930EF"/>
    <w:rsid w:val="00693352"/>
    <w:rsid w:val="006A1741"/>
    <w:rsid w:val="006A6423"/>
    <w:rsid w:val="006C1A1F"/>
    <w:rsid w:val="006C59C4"/>
    <w:rsid w:val="006D07E4"/>
    <w:rsid w:val="006D2C23"/>
    <w:rsid w:val="006D6175"/>
    <w:rsid w:val="006E0A93"/>
    <w:rsid w:val="006E138D"/>
    <w:rsid w:val="006F0CB1"/>
    <w:rsid w:val="006F30A0"/>
    <w:rsid w:val="006F6B66"/>
    <w:rsid w:val="00701607"/>
    <w:rsid w:val="007032A2"/>
    <w:rsid w:val="00704EC2"/>
    <w:rsid w:val="00705E8D"/>
    <w:rsid w:val="00706B7A"/>
    <w:rsid w:val="00713E16"/>
    <w:rsid w:val="007204E8"/>
    <w:rsid w:val="00734962"/>
    <w:rsid w:val="00741495"/>
    <w:rsid w:val="00744D74"/>
    <w:rsid w:val="00751793"/>
    <w:rsid w:val="0075206C"/>
    <w:rsid w:val="00757FB1"/>
    <w:rsid w:val="0076038C"/>
    <w:rsid w:val="00761704"/>
    <w:rsid w:val="00765285"/>
    <w:rsid w:val="007652A3"/>
    <w:rsid w:val="00773D34"/>
    <w:rsid w:val="0077674A"/>
    <w:rsid w:val="007948ED"/>
    <w:rsid w:val="007971D5"/>
    <w:rsid w:val="007A0D88"/>
    <w:rsid w:val="007A2F2B"/>
    <w:rsid w:val="007B246D"/>
    <w:rsid w:val="007B3807"/>
    <w:rsid w:val="007C160E"/>
    <w:rsid w:val="007C262D"/>
    <w:rsid w:val="007C75E7"/>
    <w:rsid w:val="007C7EAD"/>
    <w:rsid w:val="007D3241"/>
    <w:rsid w:val="007D509F"/>
    <w:rsid w:val="007D55C0"/>
    <w:rsid w:val="007F70C2"/>
    <w:rsid w:val="007F7497"/>
    <w:rsid w:val="0080543B"/>
    <w:rsid w:val="008171A1"/>
    <w:rsid w:val="00821BF8"/>
    <w:rsid w:val="00831FF4"/>
    <w:rsid w:val="00836AB7"/>
    <w:rsid w:val="008379CC"/>
    <w:rsid w:val="0084500B"/>
    <w:rsid w:val="008462C4"/>
    <w:rsid w:val="008634A9"/>
    <w:rsid w:val="008743A6"/>
    <w:rsid w:val="00882A87"/>
    <w:rsid w:val="00890E36"/>
    <w:rsid w:val="00896039"/>
    <w:rsid w:val="008A5835"/>
    <w:rsid w:val="008A69F0"/>
    <w:rsid w:val="008A76E7"/>
    <w:rsid w:val="008B312D"/>
    <w:rsid w:val="008D18A7"/>
    <w:rsid w:val="008D1D37"/>
    <w:rsid w:val="008D6AD1"/>
    <w:rsid w:val="008E1EB0"/>
    <w:rsid w:val="008F08F5"/>
    <w:rsid w:val="008F2809"/>
    <w:rsid w:val="008F73CC"/>
    <w:rsid w:val="00900712"/>
    <w:rsid w:val="009156C1"/>
    <w:rsid w:val="009169B0"/>
    <w:rsid w:val="00920842"/>
    <w:rsid w:val="009231E5"/>
    <w:rsid w:val="00923259"/>
    <w:rsid w:val="00931F98"/>
    <w:rsid w:val="00935094"/>
    <w:rsid w:val="00955CD4"/>
    <w:rsid w:val="009565C3"/>
    <w:rsid w:val="009733E1"/>
    <w:rsid w:val="00974732"/>
    <w:rsid w:val="009749EB"/>
    <w:rsid w:val="00976F3D"/>
    <w:rsid w:val="0098406F"/>
    <w:rsid w:val="00994C2F"/>
    <w:rsid w:val="009A5290"/>
    <w:rsid w:val="009B1531"/>
    <w:rsid w:val="009B2FBF"/>
    <w:rsid w:val="009B3852"/>
    <w:rsid w:val="009B5E30"/>
    <w:rsid w:val="009D17F0"/>
    <w:rsid w:val="009D5676"/>
    <w:rsid w:val="009D5D96"/>
    <w:rsid w:val="009D6FF8"/>
    <w:rsid w:val="009E32DA"/>
    <w:rsid w:val="009E6964"/>
    <w:rsid w:val="009E7973"/>
    <w:rsid w:val="009F3FF2"/>
    <w:rsid w:val="009F5B97"/>
    <w:rsid w:val="00A133BC"/>
    <w:rsid w:val="00A15486"/>
    <w:rsid w:val="00A36D5E"/>
    <w:rsid w:val="00A400B8"/>
    <w:rsid w:val="00A4044C"/>
    <w:rsid w:val="00A41070"/>
    <w:rsid w:val="00A41F20"/>
    <w:rsid w:val="00A42FA6"/>
    <w:rsid w:val="00A55B72"/>
    <w:rsid w:val="00A57006"/>
    <w:rsid w:val="00A578C3"/>
    <w:rsid w:val="00A60956"/>
    <w:rsid w:val="00A727A4"/>
    <w:rsid w:val="00A72E18"/>
    <w:rsid w:val="00A85B2E"/>
    <w:rsid w:val="00A91270"/>
    <w:rsid w:val="00A92E75"/>
    <w:rsid w:val="00A93082"/>
    <w:rsid w:val="00A94FAD"/>
    <w:rsid w:val="00AA0370"/>
    <w:rsid w:val="00AA3DF7"/>
    <w:rsid w:val="00AA57CD"/>
    <w:rsid w:val="00AB3E38"/>
    <w:rsid w:val="00AB588B"/>
    <w:rsid w:val="00AB66EB"/>
    <w:rsid w:val="00AC2163"/>
    <w:rsid w:val="00AC6AB4"/>
    <w:rsid w:val="00AD394B"/>
    <w:rsid w:val="00AE0658"/>
    <w:rsid w:val="00AE18D2"/>
    <w:rsid w:val="00AE5312"/>
    <w:rsid w:val="00AF134F"/>
    <w:rsid w:val="00AF28CB"/>
    <w:rsid w:val="00B00628"/>
    <w:rsid w:val="00B0790E"/>
    <w:rsid w:val="00B108A5"/>
    <w:rsid w:val="00B12940"/>
    <w:rsid w:val="00B2392C"/>
    <w:rsid w:val="00B319F4"/>
    <w:rsid w:val="00B455DB"/>
    <w:rsid w:val="00B540AF"/>
    <w:rsid w:val="00B5521A"/>
    <w:rsid w:val="00B61B9F"/>
    <w:rsid w:val="00B6296B"/>
    <w:rsid w:val="00B6317F"/>
    <w:rsid w:val="00B7468E"/>
    <w:rsid w:val="00B847EC"/>
    <w:rsid w:val="00B92013"/>
    <w:rsid w:val="00B93AAA"/>
    <w:rsid w:val="00B93EE2"/>
    <w:rsid w:val="00B95980"/>
    <w:rsid w:val="00B95BC0"/>
    <w:rsid w:val="00BA415C"/>
    <w:rsid w:val="00BA5E66"/>
    <w:rsid w:val="00BA5FAC"/>
    <w:rsid w:val="00BA7749"/>
    <w:rsid w:val="00BC082F"/>
    <w:rsid w:val="00BD1CE0"/>
    <w:rsid w:val="00BD7BEF"/>
    <w:rsid w:val="00BE5EDA"/>
    <w:rsid w:val="00BE7F26"/>
    <w:rsid w:val="00BF49B2"/>
    <w:rsid w:val="00C064EE"/>
    <w:rsid w:val="00C15A1C"/>
    <w:rsid w:val="00C20A06"/>
    <w:rsid w:val="00C32717"/>
    <w:rsid w:val="00C6311E"/>
    <w:rsid w:val="00C660B7"/>
    <w:rsid w:val="00C66F79"/>
    <w:rsid w:val="00C6720A"/>
    <w:rsid w:val="00C71E95"/>
    <w:rsid w:val="00C7400B"/>
    <w:rsid w:val="00C838B6"/>
    <w:rsid w:val="00C93BA7"/>
    <w:rsid w:val="00C96ECB"/>
    <w:rsid w:val="00CA0038"/>
    <w:rsid w:val="00CA17F9"/>
    <w:rsid w:val="00CB214B"/>
    <w:rsid w:val="00CB2A98"/>
    <w:rsid w:val="00CB5147"/>
    <w:rsid w:val="00CC57F2"/>
    <w:rsid w:val="00CD069E"/>
    <w:rsid w:val="00CD0DCC"/>
    <w:rsid w:val="00CE0303"/>
    <w:rsid w:val="00CE3D24"/>
    <w:rsid w:val="00CE5BDC"/>
    <w:rsid w:val="00CE7D8A"/>
    <w:rsid w:val="00CF7618"/>
    <w:rsid w:val="00D0201F"/>
    <w:rsid w:val="00D173F6"/>
    <w:rsid w:val="00D23BD5"/>
    <w:rsid w:val="00D31D19"/>
    <w:rsid w:val="00D41E80"/>
    <w:rsid w:val="00D42141"/>
    <w:rsid w:val="00D4270D"/>
    <w:rsid w:val="00D54F2B"/>
    <w:rsid w:val="00D55477"/>
    <w:rsid w:val="00D6447F"/>
    <w:rsid w:val="00D70FBF"/>
    <w:rsid w:val="00D72758"/>
    <w:rsid w:val="00D72A27"/>
    <w:rsid w:val="00D752C7"/>
    <w:rsid w:val="00D75794"/>
    <w:rsid w:val="00D77C63"/>
    <w:rsid w:val="00D87E42"/>
    <w:rsid w:val="00D87EF8"/>
    <w:rsid w:val="00D910D3"/>
    <w:rsid w:val="00D96246"/>
    <w:rsid w:val="00DA2D43"/>
    <w:rsid w:val="00DA5B46"/>
    <w:rsid w:val="00DB030B"/>
    <w:rsid w:val="00DB1579"/>
    <w:rsid w:val="00DB4593"/>
    <w:rsid w:val="00DB7B8A"/>
    <w:rsid w:val="00DC1E9C"/>
    <w:rsid w:val="00DD0DC1"/>
    <w:rsid w:val="00DD63E2"/>
    <w:rsid w:val="00DF19A4"/>
    <w:rsid w:val="00E01083"/>
    <w:rsid w:val="00E01270"/>
    <w:rsid w:val="00E042B8"/>
    <w:rsid w:val="00E052C0"/>
    <w:rsid w:val="00E11B3A"/>
    <w:rsid w:val="00E132AD"/>
    <w:rsid w:val="00E132FC"/>
    <w:rsid w:val="00E15E27"/>
    <w:rsid w:val="00E2407A"/>
    <w:rsid w:val="00E26CDD"/>
    <w:rsid w:val="00E4123A"/>
    <w:rsid w:val="00E55EEF"/>
    <w:rsid w:val="00E64FE1"/>
    <w:rsid w:val="00E65C02"/>
    <w:rsid w:val="00E77542"/>
    <w:rsid w:val="00E85D3E"/>
    <w:rsid w:val="00EA1EF8"/>
    <w:rsid w:val="00EA29BE"/>
    <w:rsid w:val="00EB211B"/>
    <w:rsid w:val="00EB42C5"/>
    <w:rsid w:val="00EC14AA"/>
    <w:rsid w:val="00EC2C02"/>
    <w:rsid w:val="00EC2CBB"/>
    <w:rsid w:val="00EC4C51"/>
    <w:rsid w:val="00EC51BD"/>
    <w:rsid w:val="00ED1A35"/>
    <w:rsid w:val="00EE0FDA"/>
    <w:rsid w:val="00EE1195"/>
    <w:rsid w:val="00EE3789"/>
    <w:rsid w:val="00EE73D7"/>
    <w:rsid w:val="00EF1AE5"/>
    <w:rsid w:val="00EF1E29"/>
    <w:rsid w:val="00EF2131"/>
    <w:rsid w:val="00EF4406"/>
    <w:rsid w:val="00EF503C"/>
    <w:rsid w:val="00EF52EF"/>
    <w:rsid w:val="00EF7073"/>
    <w:rsid w:val="00F065D9"/>
    <w:rsid w:val="00F10105"/>
    <w:rsid w:val="00F101FE"/>
    <w:rsid w:val="00F10951"/>
    <w:rsid w:val="00F12B6E"/>
    <w:rsid w:val="00F16F69"/>
    <w:rsid w:val="00F17334"/>
    <w:rsid w:val="00F17985"/>
    <w:rsid w:val="00F362C7"/>
    <w:rsid w:val="00F50D32"/>
    <w:rsid w:val="00F51288"/>
    <w:rsid w:val="00F5712B"/>
    <w:rsid w:val="00F623C4"/>
    <w:rsid w:val="00F6706E"/>
    <w:rsid w:val="00F67092"/>
    <w:rsid w:val="00F76C01"/>
    <w:rsid w:val="00F8006F"/>
    <w:rsid w:val="00F81C53"/>
    <w:rsid w:val="00F833B0"/>
    <w:rsid w:val="00F83A58"/>
    <w:rsid w:val="00FA3E44"/>
    <w:rsid w:val="00FB1984"/>
    <w:rsid w:val="00FB3AEE"/>
    <w:rsid w:val="00FB76A7"/>
    <w:rsid w:val="00FC1C14"/>
    <w:rsid w:val="00FC1E78"/>
    <w:rsid w:val="00FC54A1"/>
    <w:rsid w:val="00FD0EA5"/>
    <w:rsid w:val="00FF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B286D2-2087-40B2-8C1D-C79771F9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heading 8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8A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D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D38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389"/>
    <w:pPr>
      <w:spacing w:after="160" w:line="288" w:lineRule="auto"/>
      <w:ind w:left="720"/>
      <w:contextualSpacing/>
    </w:pPr>
    <w:rPr>
      <w:rFonts w:ascii="Arial" w:eastAsiaTheme="minorHAnsi" w:hAnsi="Arial" w:cstheme="minorBidi"/>
      <w:color w:val="FFFFFF" w:themeColor="background1"/>
      <w:sz w:val="22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1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1B8A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08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D5D9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749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49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EB"/>
    <w:rPr>
      <w:sz w:val="24"/>
      <w:szCs w:val="24"/>
      <w:lang w:val="en-US" w:eastAsia="en-US"/>
    </w:rPr>
  </w:style>
  <w:style w:type="character" w:customStyle="1" w:styleId="FontStyle30">
    <w:name w:val="Font Style30"/>
    <w:basedOn w:val="DefaultParagraphFont"/>
    <w:uiPriority w:val="99"/>
    <w:rsid w:val="00625932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7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0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073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7204E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A352D"/>
  </w:style>
  <w:style w:type="paragraph" w:customStyle="1" w:styleId="Titlulectie">
    <w:name w:val="Titlu lectie"/>
    <w:basedOn w:val="Normal"/>
    <w:qFormat/>
    <w:rsid w:val="001E7B7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color w:val="FF7900"/>
      <w:sz w:val="28"/>
      <w:szCs w:val="28"/>
      <w:lang w:val="ro-RO" w:eastAsia="ro-RO"/>
    </w:rPr>
  </w:style>
  <w:style w:type="paragraph" w:customStyle="1" w:styleId="Subtitlulectie">
    <w:name w:val="Subtitlu lectie"/>
    <w:basedOn w:val="Normal"/>
    <w:qFormat/>
    <w:rsid w:val="00140389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sz w:val="22"/>
      <w:szCs w:val="28"/>
      <w:lang w:val="ro-RO" w:eastAsia="ro-RO"/>
    </w:rPr>
  </w:style>
  <w:style w:type="paragraph" w:customStyle="1" w:styleId="Text">
    <w:name w:val="Text"/>
    <w:basedOn w:val="Subtitlulectie"/>
    <w:qFormat/>
    <w:rsid w:val="00140389"/>
    <w:pPr>
      <w:jc w:val="left"/>
    </w:pPr>
    <w:rPr>
      <w:b w:val="0"/>
    </w:rPr>
  </w:style>
  <w:style w:type="paragraph" w:customStyle="1" w:styleId="Textnormal">
    <w:name w:val="Text normal"/>
    <w:basedOn w:val="Subtitlulectie"/>
    <w:next w:val="BodyText"/>
    <w:autoRedefine/>
    <w:qFormat/>
    <w:rsid w:val="00140389"/>
    <w:pPr>
      <w:jc w:val="left"/>
    </w:pPr>
    <w:rPr>
      <w:b w:val="0"/>
    </w:rPr>
  </w:style>
  <w:style w:type="paragraph" w:styleId="BodyText">
    <w:name w:val="Body Text"/>
    <w:basedOn w:val="Normal"/>
    <w:link w:val="BodyTextChar"/>
    <w:rsid w:val="001403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0389"/>
    <w:rPr>
      <w:lang w:val="en-US" w:eastAsia="en-US"/>
    </w:rPr>
  </w:style>
  <w:style w:type="paragraph" w:customStyle="1" w:styleId="Style20">
    <w:name w:val="Style20"/>
    <w:basedOn w:val="Normal"/>
    <w:uiPriority w:val="99"/>
    <w:rsid w:val="00AB588B"/>
    <w:pPr>
      <w:widowControl w:val="0"/>
      <w:autoSpaceDE w:val="0"/>
      <w:autoSpaceDN w:val="0"/>
      <w:adjustRightInd w:val="0"/>
      <w:spacing w:line="238" w:lineRule="exact"/>
      <w:ind w:hanging="269"/>
    </w:pPr>
    <w:rPr>
      <w:lang w:val="ro-RO" w:eastAsia="ro-RO"/>
    </w:rPr>
  </w:style>
  <w:style w:type="character" w:styleId="PlaceholderText">
    <w:name w:val="Placeholder Text"/>
    <w:basedOn w:val="DefaultParagraphFont"/>
    <w:uiPriority w:val="99"/>
    <w:rsid w:val="00C838B6"/>
    <w:rPr>
      <w:color w:val="808080"/>
    </w:rPr>
  </w:style>
  <w:style w:type="character" w:styleId="Emphasis">
    <w:name w:val="Emphasis"/>
    <w:basedOn w:val="DefaultParagraphFont"/>
    <w:qFormat/>
    <w:rsid w:val="00C838B6"/>
    <w:rPr>
      <w:i/>
      <w:iCs/>
    </w:rPr>
  </w:style>
  <w:style w:type="paragraph" w:customStyle="1" w:styleId="Listparagraf1">
    <w:name w:val="Listă paragraf1"/>
    <w:basedOn w:val="Normal"/>
    <w:uiPriority w:val="34"/>
    <w:qFormat/>
    <w:rsid w:val="00C838B6"/>
    <w:pPr>
      <w:ind w:left="720"/>
      <w:contextualSpacing/>
    </w:pPr>
    <w:rPr>
      <w:rFonts w:eastAsia="Calibri"/>
      <w:lang w:val="ro-RO"/>
    </w:rPr>
  </w:style>
  <w:style w:type="character" w:customStyle="1" w:styleId="apple-converted-space">
    <w:name w:val="apple-converted-space"/>
    <w:basedOn w:val="DefaultParagraphFont"/>
    <w:rsid w:val="00A60956"/>
  </w:style>
  <w:style w:type="paragraph" w:styleId="NormalWeb">
    <w:name w:val="Normal (Web)"/>
    <w:basedOn w:val="Normal"/>
    <w:uiPriority w:val="99"/>
    <w:unhideWhenUsed/>
    <w:rsid w:val="00311611"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basedOn w:val="DefaultParagraphFont"/>
    <w:uiPriority w:val="22"/>
    <w:qFormat/>
    <w:rsid w:val="00311611"/>
    <w:rPr>
      <w:b/>
      <w:bCs/>
    </w:rPr>
  </w:style>
  <w:style w:type="paragraph" w:styleId="Title">
    <w:name w:val="Title"/>
    <w:basedOn w:val="Normal"/>
    <w:next w:val="Normal"/>
    <w:link w:val="TitleChar"/>
    <w:rsid w:val="00506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06354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en-US" w:eastAsia="en-US"/>
    </w:rPr>
  </w:style>
  <w:style w:type="paragraph" w:styleId="NoSpacing">
    <w:name w:val="No Spacing"/>
    <w:qFormat/>
    <w:rsid w:val="005E5990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oleObject" Target="embeddings/oleObject6.bin"/><Relationship Id="rId39" Type="http://schemas.openxmlformats.org/officeDocument/2006/relationships/theme" Target="theme/theme1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32" Type="http://schemas.openxmlformats.org/officeDocument/2006/relationships/image" Target="media/image13.wmf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2AA5C-E57C-4DBD-82E9-6812AB87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1085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Windows User</cp:lastModifiedBy>
  <cp:revision>104</cp:revision>
  <cp:lastPrinted>2016-09-01T09:31:00Z</cp:lastPrinted>
  <dcterms:created xsi:type="dcterms:W3CDTF">2017-09-25T15:35:00Z</dcterms:created>
  <dcterms:modified xsi:type="dcterms:W3CDTF">2017-11-14T14:21:00Z</dcterms:modified>
</cp:coreProperties>
</file>