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2B67" w14:textId="77777777" w:rsidR="006777AC" w:rsidRDefault="006777AC" w:rsidP="006E612C">
      <w:pPr>
        <w:pStyle w:val="Body1"/>
        <w:spacing w:after="120"/>
        <w:rPr>
          <w:b/>
          <w:bCs/>
          <w:sz w:val="22"/>
          <w:u w:val="single"/>
          <w:lang w:val="ro-RO"/>
        </w:rPr>
      </w:pPr>
      <w:bookmarkStart w:id="0" w:name="_GoBack"/>
      <w:bookmarkEnd w:id="0"/>
    </w:p>
    <w:p w14:paraId="50B1D839" w14:textId="77777777" w:rsidR="008B6ACB" w:rsidRDefault="008B6ACB" w:rsidP="006E612C">
      <w:pPr>
        <w:pStyle w:val="Body1"/>
        <w:spacing w:after="120"/>
        <w:jc w:val="center"/>
        <w:rPr>
          <w:b/>
          <w:bCs/>
          <w:sz w:val="22"/>
          <w:u w:val="single"/>
          <w:lang w:val="ro-RO"/>
        </w:rPr>
      </w:pPr>
      <w:r>
        <w:rPr>
          <w:b/>
          <w:bCs/>
          <w:sz w:val="22"/>
          <w:u w:val="single"/>
          <w:lang w:val="ro-RO"/>
        </w:rPr>
        <w:t>C</w:t>
      </w:r>
      <w:r w:rsidR="006E612C">
        <w:rPr>
          <w:b/>
          <w:bCs/>
          <w:sz w:val="22"/>
          <w:u w:val="single"/>
          <w:lang w:val="ro-RO"/>
        </w:rPr>
        <w:t>ă</w:t>
      </w:r>
      <w:r>
        <w:rPr>
          <w:b/>
          <w:bCs/>
          <w:sz w:val="22"/>
          <w:u w:val="single"/>
          <w:lang w:val="ro-RO"/>
        </w:rPr>
        <w:t>tre Funda</w:t>
      </w:r>
      <w:r w:rsidR="006E612C">
        <w:rPr>
          <w:b/>
          <w:bCs/>
          <w:sz w:val="22"/>
          <w:u w:val="single"/>
          <w:lang w:val="ro-RO"/>
        </w:rPr>
        <w:t>ț</w:t>
      </w:r>
      <w:r>
        <w:rPr>
          <w:b/>
          <w:bCs/>
          <w:sz w:val="22"/>
          <w:u w:val="single"/>
          <w:lang w:val="ro-RO"/>
        </w:rPr>
        <w:t xml:space="preserve">ia </w:t>
      </w:r>
      <w:r w:rsidRPr="008B6ACB">
        <w:rPr>
          <w:b/>
          <w:bCs/>
          <w:sz w:val="22"/>
          <w:u w:val="single"/>
          <w:lang w:val="ro-RO"/>
        </w:rPr>
        <w:t>ORANGE</w:t>
      </w:r>
    </w:p>
    <w:p w14:paraId="51C0D953" w14:textId="77777777" w:rsidR="00CA567A" w:rsidRDefault="00CA567A" w:rsidP="006E612C">
      <w:pPr>
        <w:pStyle w:val="Body1"/>
        <w:spacing w:after="120"/>
        <w:jc w:val="center"/>
        <w:rPr>
          <w:rFonts w:eastAsia="Arial"/>
          <w:sz w:val="22"/>
          <w:szCs w:val="22"/>
          <w:lang w:val="ro-RO"/>
        </w:rPr>
      </w:pPr>
      <w:r w:rsidRPr="00CA567A">
        <w:rPr>
          <w:rFonts w:eastAsia="Arial"/>
          <w:sz w:val="22"/>
          <w:szCs w:val="22"/>
          <w:lang w:val="ro-RO"/>
        </w:rPr>
        <w:t>înregistrată la Registrul Asociațiilor, Fundațiilor și Federațiilor sub nr. 5/28</w:t>
      </w:r>
      <w:r>
        <w:rPr>
          <w:rFonts w:eastAsia="Arial"/>
          <w:sz w:val="22"/>
          <w:szCs w:val="22"/>
          <w:lang w:val="ro-RO"/>
        </w:rPr>
        <w:t>.02.2012,</w:t>
      </w:r>
    </w:p>
    <w:p w14:paraId="6E5E1E17" w14:textId="77777777" w:rsidR="008B6ACB" w:rsidRPr="00CA567A" w:rsidRDefault="00CA567A" w:rsidP="006E612C">
      <w:pPr>
        <w:pStyle w:val="Body1"/>
        <w:spacing w:after="120"/>
        <w:jc w:val="center"/>
        <w:rPr>
          <w:b/>
          <w:bCs/>
          <w:sz w:val="22"/>
          <w:u w:val="single"/>
          <w:lang w:val="ro-RO"/>
        </w:rPr>
      </w:pPr>
      <w:r>
        <w:rPr>
          <w:rFonts w:eastAsia="Arial"/>
          <w:sz w:val="22"/>
          <w:szCs w:val="22"/>
          <w:lang w:val="ro-RO"/>
        </w:rPr>
        <w:t>având C.I.F. 29937530</w:t>
      </w:r>
    </w:p>
    <w:p w14:paraId="2BB54980" w14:textId="77777777" w:rsidR="00717858" w:rsidRDefault="00717858" w:rsidP="006E612C">
      <w:pPr>
        <w:pStyle w:val="Body1"/>
        <w:spacing w:after="120"/>
        <w:jc w:val="center"/>
        <w:rPr>
          <w:b/>
          <w:sz w:val="22"/>
          <w:u w:val="single"/>
          <w:lang w:val="ro-RO"/>
        </w:rPr>
      </w:pPr>
      <w:r>
        <w:rPr>
          <w:b/>
          <w:bCs/>
          <w:sz w:val="22"/>
          <w:u w:val="single"/>
          <w:lang w:val="ro-RO"/>
        </w:rPr>
        <w:t>Declarație de Consimțământ</w:t>
      </w:r>
      <w:r w:rsidR="008B6ACB">
        <w:rPr>
          <w:b/>
          <w:bCs/>
          <w:sz w:val="22"/>
          <w:u w:val="single"/>
          <w:lang w:val="ro-RO"/>
        </w:rPr>
        <w:t xml:space="preserve"> </w:t>
      </w:r>
      <w:r>
        <w:rPr>
          <w:b/>
          <w:bCs/>
          <w:sz w:val="22"/>
          <w:u w:val="single"/>
          <w:lang w:val="ro-RO"/>
        </w:rPr>
        <w:t>(Consimțământ parental)</w:t>
      </w:r>
    </w:p>
    <w:p w14:paraId="64D171C3" w14:textId="77777777" w:rsidR="00717858" w:rsidRDefault="00717858" w:rsidP="006E612C">
      <w:pPr>
        <w:pStyle w:val="Body1"/>
        <w:spacing w:after="120"/>
        <w:rPr>
          <w:b/>
          <w:sz w:val="22"/>
          <w:lang w:val="ro-RO"/>
        </w:rPr>
      </w:pPr>
    </w:p>
    <w:p w14:paraId="520643DE" w14:textId="77777777" w:rsidR="00717858" w:rsidRPr="006777AC" w:rsidRDefault="00717858" w:rsidP="0028172A">
      <w:pPr>
        <w:spacing w:after="120"/>
        <w:jc w:val="both"/>
        <w:rPr>
          <w:sz w:val="22"/>
        </w:rPr>
      </w:pPr>
      <w:r w:rsidRPr="003B4608">
        <w:rPr>
          <w:sz w:val="22"/>
        </w:rPr>
        <w:t>Prin prezenta, confirm faptul că eu, [</w:t>
      </w:r>
      <w:r w:rsidRPr="0028172A">
        <w:rPr>
          <w:sz w:val="22"/>
        </w:rPr>
        <w:t>numele parintelui</w:t>
      </w:r>
      <w:r w:rsidR="006E612C" w:rsidRPr="003B4608">
        <w:rPr>
          <w:sz w:val="22"/>
        </w:rPr>
        <w:t>/tutorelui/reprezentantului legal</w:t>
      </w:r>
      <w:r w:rsidRPr="003B4608">
        <w:rPr>
          <w:sz w:val="22"/>
        </w:rPr>
        <w:t>]</w:t>
      </w:r>
      <w:r w:rsidR="0028172A">
        <w:rPr>
          <w:sz w:val="22"/>
        </w:rPr>
        <w:t xml:space="preserve"> ...................................................................................................................................., domiciliat în .........................................................................................................................,</w:t>
      </w:r>
      <w:r w:rsidRPr="003B4608">
        <w:rPr>
          <w:sz w:val="22"/>
        </w:rPr>
        <w:t xml:space="preserve"> adresa de e-mail</w:t>
      </w:r>
      <w:r w:rsidR="0028172A">
        <w:rPr>
          <w:sz w:val="22"/>
        </w:rPr>
        <w:t xml:space="preserve"> </w:t>
      </w:r>
      <w:r w:rsidR="00895F94" w:rsidRPr="003B4608">
        <w:rPr>
          <w:sz w:val="22"/>
        </w:rPr>
        <w:t>...</w:t>
      </w:r>
      <w:r w:rsidR="0028172A">
        <w:rPr>
          <w:sz w:val="22"/>
        </w:rPr>
        <w:t>.....................................................................</w:t>
      </w:r>
      <w:r w:rsidRPr="003B4608">
        <w:rPr>
          <w:sz w:val="22"/>
        </w:rPr>
        <w:t>, sunt titularul răspunderii părintești cu pri</w:t>
      </w:r>
      <w:r w:rsidR="0028172A">
        <w:rPr>
          <w:sz w:val="22"/>
        </w:rPr>
        <w:t xml:space="preserve">vire la copilul meu ..............................................................., cu vârsta de  ........  </w:t>
      </w:r>
      <w:r w:rsidRPr="003B4608">
        <w:rPr>
          <w:sz w:val="22"/>
        </w:rPr>
        <w:t xml:space="preserve"> ani.</w:t>
      </w:r>
    </w:p>
    <w:p w14:paraId="5566896B" w14:textId="77777777" w:rsidR="006777AC" w:rsidRPr="006777AC" w:rsidRDefault="00717858" w:rsidP="006E612C">
      <w:pPr>
        <w:spacing w:after="120"/>
        <w:jc w:val="both"/>
        <w:rPr>
          <w:sz w:val="22"/>
        </w:rPr>
      </w:pPr>
      <w:r w:rsidRPr="006777AC">
        <w:rPr>
          <w:sz w:val="22"/>
        </w:rPr>
        <w:t>În contextul prevederilor Not</w:t>
      </w:r>
      <w:r w:rsidR="008B6ACB" w:rsidRPr="006777AC">
        <w:rPr>
          <w:sz w:val="22"/>
        </w:rPr>
        <w:t>ei de informare privind prelucrarea datelor cu caracter personal din Regulamentul Concursului</w:t>
      </w:r>
      <w:r w:rsidRPr="006777AC">
        <w:rPr>
          <w:sz w:val="22"/>
        </w:rPr>
        <w:t xml:space="preserve">, sunt de acord cu </w:t>
      </w:r>
      <w:r w:rsidR="006777AC" w:rsidRPr="006777AC">
        <w:rPr>
          <w:sz w:val="22"/>
        </w:rPr>
        <w:t xml:space="preserve">participarea copilului meu la Concursul </w:t>
      </w:r>
      <w:r w:rsidR="00CA567A">
        <w:rPr>
          <w:sz w:val="22"/>
        </w:rPr>
        <w:t>#</w:t>
      </w:r>
      <w:r w:rsidR="006777AC" w:rsidRPr="006777AC">
        <w:rPr>
          <w:sz w:val="22"/>
        </w:rPr>
        <w:t>Digitaliada („</w:t>
      </w:r>
      <w:r w:rsidR="006777AC" w:rsidRPr="00DC62F9">
        <w:rPr>
          <w:b/>
          <w:sz w:val="22"/>
        </w:rPr>
        <w:t>Concursul</w:t>
      </w:r>
      <w:r w:rsidR="006777AC" w:rsidRPr="006777AC">
        <w:rPr>
          <w:sz w:val="22"/>
        </w:rPr>
        <w:t xml:space="preserve">”) </w:t>
      </w:r>
      <w:r w:rsidR="006E612C">
        <w:rPr>
          <w:sz w:val="22"/>
        </w:rPr>
        <w:t>ș</w:t>
      </w:r>
      <w:r w:rsidR="006777AC" w:rsidRPr="006777AC">
        <w:rPr>
          <w:sz w:val="22"/>
        </w:rPr>
        <w:t xml:space="preserve">i cu </w:t>
      </w:r>
      <w:r w:rsidRPr="006777AC">
        <w:rPr>
          <w:sz w:val="22"/>
        </w:rPr>
        <w:t xml:space="preserve">faptul că </w:t>
      </w:r>
      <w:r w:rsidR="008B6ACB" w:rsidRPr="00DC62F9">
        <w:rPr>
          <w:sz w:val="22"/>
        </w:rPr>
        <w:t>Funda</w:t>
      </w:r>
      <w:r w:rsidR="003B4608">
        <w:rPr>
          <w:sz w:val="22"/>
        </w:rPr>
        <w:t>ț</w:t>
      </w:r>
      <w:r w:rsidR="008B6ACB" w:rsidRPr="00DC62F9">
        <w:rPr>
          <w:sz w:val="22"/>
        </w:rPr>
        <w:t>ia Orange</w:t>
      </w:r>
      <w:r w:rsidRPr="006777AC">
        <w:rPr>
          <w:sz w:val="22"/>
        </w:rPr>
        <w:t xml:space="preserve"> </w:t>
      </w:r>
      <w:r w:rsidR="006E612C">
        <w:rPr>
          <w:sz w:val="22"/>
        </w:rPr>
        <w:t>va</w:t>
      </w:r>
      <w:r w:rsidR="006E612C" w:rsidRPr="006777AC">
        <w:rPr>
          <w:sz w:val="22"/>
        </w:rPr>
        <w:t xml:space="preserve"> </w:t>
      </w:r>
      <w:r w:rsidRPr="006777AC">
        <w:rPr>
          <w:sz w:val="22"/>
        </w:rPr>
        <w:t>prelucra datele cu caracter personal ale copilului meu</w:t>
      </w:r>
      <w:r w:rsidR="00A17F02">
        <w:rPr>
          <w:sz w:val="22"/>
        </w:rPr>
        <w:t>, a</w:t>
      </w:r>
      <w:r w:rsidR="006E612C">
        <w:rPr>
          <w:sz w:val="22"/>
        </w:rPr>
        <w:t>ș</w:t>
      </w:r>
      <w:r w:rsidR="00A17F02">
        <w:rPr>
          <w:sz w:val="22"/>
        </w:rPr>
        <w:t>a cum au fost</w:t>
      </w:r>
      <w:r w:rsidRPr="006777AC">
        <w:rPr>
          <w:sz w:val="22"/>
        </w:rPr>
        <w:t xml:space="preserve"> </w:t>
      </w:r>
      <w:r w:rsidR="00A17F02">
        <w:rPr>
          <w:sz w:val="22"/>
        </w:rPr>
        <w:t xml:space="preserve">furnizate </w:t>
      </w:r>
      <w:r w:rsidR="006E612C">
        <w:rPr>
          <w:sz w:val="22"/>
        </w:rPr>
        <w:t>prin formularul de înscriere</w:t>
      </w:r>
      <w:r w:rsidR="00A17F02">
        <w:rPr>
          <w:sz w:val="22"/>
        </w:rPr>
        <w:t xml:space="preserve">, </w:t>
      </w:r>
      <w:r w:rsidRPr="006777AC">
        <w:rPr>
          <w:sz w:val="22"/>
        </w:rPr>
        <w:t xml:space="preserve">în cadrul </w:t>
      </w:r>
      <w:r w:rsidR="006777AC" w:rsidRPr="006777AC">
        <w:rPr>
          <w:sz w:val="22"/>
        </w:rPr>
        <w:t>Concursului</w:t>
      </w:r>
      <w:r w:rsidRPr="006777AC">
        <w:rPr>
          <w:sz w:val="22"/>
        </w:rPr>
        <w:t xml:space="preserve">. </w:t>
      </w:r>
    </w:p>
    <w:p w14:paraId="59B2ABAE" w14:textId="77777777" w:rsidR="00717858" w:rsidRPr="006777AC" w:rsidRDefault="00717858" w:rsidP="006E612C">
      <w:pPr>
        <w:spacing w:after="120"/>
        <w:jc w:val="both"/>
        <w:rPr>
          <w:sz w:val="22"/>
        </w:rPr>
      </w:pPr>
      <w:r w:rsidRPr="006777AC">
        <w:rPr>
          <w:sz w:val="22"/>
        </w:rPr>
        <w:t xml:space="preserve">Am fost informat(ă) privind drepturile legale ale copilului meu, care pot fi invocate de copilul meu sau de mine, în reprezentarea copilului meu. </w:t>
      </w:r>
      <w:r w:rsidR="00E4164C">
        <w:rPr>
          <w:sz w:val="22"/>
        </w:rPr>
        <w:t>Am fost informat/</w:t>
      </w:r>
      <w:r w:rsidR="006E612C">
        <w:rPr>
          <w:sz w:val="22"/>
        </w:rPr>
        <w:t>ă</w:t>
      </w:r>
      <w:r w:rsidR="00E4164C">
        <w:rPr>
          <w:sz w:val="22"/>
        </w:rPr>
        <w:t xml:space="preserve"> </w:t>
      </w:r>
      <w:r w:rsidR="006E612C">
        <w:rPr>
          <w:sz w:val="22"/>
        </w:rPr>
        <w:t xml:space="preserve">și înțeleg </w:t>
      </w:r>
      <w:r w:rsidR="00E4164C">
        <w:rPr>
          <w:sz w:val="22"/>
        </w:rPr>
        <w:t>c</w:t>
      </w:r>
      <w:r w:rsidR="006E612C">
        <w:rPr>
          <w:sz w:val="22"/>
        </w:rPr>
        <w:t>ă</w:t>
      </w:r>
      <w:r w:rsidR="00E4164C">
        <w:rPr>
          <w:sz w:val="22"/>
        </w:rPr>
        <w:t xml:space="preserve"> </w:t>
      </w:r>
      <w:r w:rsidR="006E612C">
        <w:rPr>
          <w:sz w:val="22"/>
        </w:rPr>
        <w:t>î</w:t>
      </w:r>
      <w:r w:rsidRPr="006777AC">
        <w:rPr>
          <w:sz w:val="22"/>
        </w:rPr>
        <w:t>mi pot retrage consimțământul în orice moment. În cazul retragerii consimțământ</w:t>
      </w:r>
      <w:r w:rsidR="00E4164C">
        <w:rPr>
          <w:sz w:val="22"/>
        </w:rPr>
        <w:t>ului p</w:t>
      </w:r>
      <w:r w:rsidRPr="006777AC">
        <w:rPr>
          <w:sz w:val="22"/>
        </w:rPr>
        <w:t xml:space="preserve">articiparea copilului meu la </w:t>
      </w:r>
      <w:r w:rsidR="006777AC" w:rsidRPr="006777AC">
        <w:rPr>
          <w:sz w:val="22"/>
        </w:rPr>
        <w:t>Concurs</w:t>
      </w:r>
      <w:r w:rsidRPr="006777AC">
        <w:rPr>
          <w:sz w:val="22"/>
        </w:rPr>
        <w:t xml:space="preserve"> va înceta, iar acesta nu va mai fi eligibil pentru recompense sau stimulente pe care </w:t>
      </w:r>
      <w:r w:rsidR="006777AC" w:rsidRPr="006777AC">
        <w:rPr>
          <w:sz w:val="22"/>
        </w:rPr>
        <w:t>Funda</w:t>
      </w:r>
      <w:r w:rsidR="006E612C">
        <w:rPr>
          <w:sz w:val="22"/>
        </w:rPr>
        <w:t>ț</w:t>
      </w:r>
      <w:r w:rsidR="006777AC" w:rsidRPr="006777AC">
        <w:rPr>
          <w:sz w:val="22"/>
        </w:rPr>
        <w:t>ia Orange</w:t>
      </w:r>
      <w:r w:rsidRPr="006777AC">
        <w:rPr>
          <w:sz w:val="22"/>
        </w:rPr>
        <w:t xml:space="preserve"> le poate oferi </w:t>
      </w:r>
      <w:r w:rsidR="006777AC" w:rsidRPr="006777AC">
        <w:rPr>
          <w:sz w:val="22"/>
        </w:rPr>
        <w:t>participanților la Concurs</w:t>
      </w:r>
      <w:r w:rsidRPr="006777AC">
        <w:rPr>
          <w:sz w:val="22"/>
        </w:rPr>
        <w:t>.</w:t>
      </w:r>
    </w:p>
    <w:p w14:paraId="36711BF0" w14:textId="77777777" w:rsidR="006777AC" w:rsidRPr="006777AC" w:rsidRDefault="006777AC" w:rsidP="006E612C">
      <w:pPr>
        <w:spacing w:after="120"/>
        <w:jc w:val="both"/>
        <w:rPr>
          <w:sz w:val="22"/>
        </w:rPr>
      </w:pPr>
    </w:p>
    <w:p w14:paraId="2C4984FB" w14:textId="77777777" w:rsidR="00CA567A" w:rsidRDefault="0028172A" w:rsidP="006E612C">
      <w:pPr>
        <w:spacing w:after="120"/>
        <w:jc w:val="both"/>
        <w:rPr>
          <w:sz w:val="22"/>
        </w:rPr>
      </w:pPr>
      <w:r>
        <w:rPr>
          <w:sz w:val="22"/>
        </w:rPr>
        <w:t>Semnâ</w:t>
      </w:r>
      <w:r w:rsidR="00717858" w:rsidRPr="006777AC">
        <w:rPr>
          <w:sz w:val="22"/>
        </w:rPr>
        <w:t>nd mai jos, îmi ofer consimțământul privind</w:t>
      </w:r>
      <w:r w:rsidR="00CA567A">
        <w:rPr>
          <w:sz w:val="22"/>
        </w:rPr>
        <w:t>:</w:t>
      </w:r>
    </w:p>
    <w:p w14:paraId="1B7F4CE7" w14:textId="77777777" w:rsidR="00CA567A" w:rsidRPr="00CA567A" w:rsidRDefault="00CA567A" w:rsidP="006E612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</w:rPr>
      </w:pPr>
      <w:r w:rsidRPr="00CA567A">
        <w:rPr>
          <w:sz w:val="22"/>
        </w:rPr>
        <w:t>Participarea la Concurs a copilului meu</w:t>
      </w:r>
    </w:p>
    <w:p w14:paraId="7DB60AD6" w14:textId="77777777" w:rsidR="00F85047" w:rsidRDefault="00F85047" w:rsidP="006E612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</w:rPr>
      </w:pPr>
      <w:r>
        <w:rPr>
          <w:sz w:val="22"/>
        </w:rPr>
        <w:t>Prevederile Regulamentului de Concurs</w:t>
      </w:r>
      <w:r w:rsidR="00850914">
        <w:rPr>
          <w:sz w:val="22"/>
        </w:rPr>
        <w:t xml:space="preserve"> și cu Termenii și Condițiile </w:t>
      </w:r>
      <w:r w:rsidR="000F5144">
        <w:rPr>
          <w:sz w:val="22"/>
        </w:rPr>
        <w:t>incluse în Regulament</w:t>
      </w:r>
      <w:r w:rsidR="00850914">
        <w:rPr>
          <w:sz w:val="22"/>
        </w:rPr>
        <w:t>;</w:t>
      </w:r>
    </w:p>
    <w:p w14:paraId="4BCABA8A" w14:textId="77777777" w:rsidR="00717858" w:rsidRPr="00CA567A" w:rsidRDefault="00CA567A" w:rsidP="006E612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</w:rPr>
      </w:pPr>
      <w:r w:rsidRPr="00CA567A">
        <w:rPr>
          <w:sz w:val="22"/>
        </w:rPr>
        <w:t>P</w:t>
      </w:r>
      <w:r w:rsidR="00717858" w:rsidRPr="00CA567A">
        <w:rPr>
          <w:sz w:val="22"/>
        </w:rPr>
        <w:t xml:space="preserve">relucrarea datelor cu caracter personal ale copilului meu, în condițiile descrise mai sus. </w:t>
      </w:r>
    </w:p>
    <w:p w14:paraId="3B631148" w14:textId="77777777" w:rsidR="006777AC" w:rsidRPr="006777AC" w:rsidRDefault="006777AC" w:rsidP="006E612C">
      <w:pPr>
        <w:spacing w:after="120"/>
        <w:jc w:val="both"/>
        <w:rPr>
          <w:sz w:val="22"/>
        </w:rPr>
      </w:pPr>
    </w:p>
    <w:p w14:paraId="629AC621" w14:textId="77777777" w:rsidR="006E612C" w:rsidRPr="006777AC" w:rsidRDefault="006E612C" w:rsidP="006E612C">
      <w:pPr>
        <w:spacing w:after="120"/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623"/>
      </w:tblGrid>
      <w:tr w:rsidR="006E612C" w14:paraId="0E6E1B2F" w14:textId="77777777" w:rsidTr="006E612C">
        <w:tc>
          <w:tcPr>
            <w:tcW w:w="4788" w:type="dxa"/>
          </w:tcPr>
          <w:p w14:paraId="66AFCB0F" w14:textId="77777777" w:rsidR="006E612C" w:rsidRDefault="0028172A" w:rsidP="00DC62F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Semnă</w:t>
            </w:r>
            <w:r w:rsidR="006E612C" w:rsidRPr="006777AC">
              <w:rPr>
                <w:sz w:val="22"/>
              </w:rPr>
              <w:t>tura,</w:t>
            </w:r>
          </w:p>
        </w:tc>
        <w:tc>
          <w:tcPr>
            <w:tcW w:w="4680" w:type="dxa"/>
          </w:tcPr>
          <w:p w14:paraId="010DEDF2" w14:textId="77777777" w:rsidR="006E612C" w:rsidRDefault="006E612C" w:rsidP="00DC62F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</w:tr>
      <w:tr w:rsidR="006E612C" w14:paraId="28F98FB1" w14:textId="77777777" w:rsidTr="006E612C">
        <w:tc>
          <w:tcPr>
            <w:tcW w:w="4788" w:type="dxa"/>
          </w:tcPr>
          <w:p w14:paraId="31158B61" w14:textId="77777777" w:rsidR="006E612C" w:rsidRPr="006E612C" w:rsidRDefault="006E612C" w:rsidP="00DC62F9">
            <w:pPr>
              <w:spacing w:after="120"/>
              <w:jc w:val="center"/>
              <w:rPr>
                <w:sz w:val="22"/>
              </w:rPr>
            </w:pPr>
            <w:r w:rsidRPr="006E612C">
              <w:rPr>
                <w:sz w:val="22"/>
              </w:rPr>
              <w:t>..............................</w:t>
            </w:r>
          </w:p>
          <w:p w14:paraId="2290DB26" w14:textId="77777777" w:rsidR="006E612C" w:rsidRDefault="006E612C" w:rsidP="00DC62F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4680" w:type="dxa"/>
          </w:tcPr>
          <w:p w14:paraId="2A3406E7" w14:textId="77777777" w:rsidR="006E612C" w:rsidRDefault="006E612C" w:rsidP="00DC62F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</w:t>
            </w:r>
          </w:p>
        </w:tc>
      </w:tr>
    </w:tbl>
    <w:p w14:paraId="090A4B3D" w14:textId="77777777" w:rsidR="00717858" w:rsidRPr="006777AC" w:rsidRDefault="00717858" w:rsidP="006E612C">
      <w:pPr>
        <w:spacing w:after="120"/>
        <w:jc w:val="both"/>
        <w:rPr>
          <w:sz w:val="22"/>
        </w:rPr>
      </w:pPr>
    </w:p>
    <w:p w14:paraId="6AF51B64" w14:textId="77777777" w:rsidR="00A66414" w:rsidRDefault="007A2C44" w:rsidP="006E612C">
      <w:pPr>
        <w:spacing w:after="120"/>
        <w:jc w:val="both"/>
      </w:pPr>
    </w:p>
    <w:sectPr w:rsidR="00A6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7E1"/>
    <w:multiLevelType w:val="hybridMultilevel"/>
    <w:tmpl w:val="B0E0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8"/>
    <w:rsid w:val="000F5144"/>
    <w:rsid w:val="001B21A3"/>
    <w:rsid w:val="0028172A"/>
    <w:rsid w:val="002A4708"/>
    <w:rsid w:val="00365B60"/>
    <w:rsid w:val="003B4608"/>
    <w:rsid w:val="006777AC"/>
    <w:rsid w:val="006E612C"/>
    <w:rsid w:val="00717858"/>
    <w:rsid w:val="007A2C44"/>
    <w:rsid w:val="00850914"/>
    <w:rsid w:val="00895F94"/>
    <w:rsid w:val="008B6ACB"/>
    <w:rsid w:val="009275E0"/>
    <w:rsid w:val="00A17F02"/>
    <w:rsid w:val="00CA567A"/>
    <w:rsid w:val="00D43185"/>
    <w:rsid w:val="00DC62F9"/>
    <w:rsid w:val="00E4164C"/>
    <w:rsid w:val="00F85047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EDF3"/>
  <w15:docId w15:val="{E385C4A8-D60E-4B69-ADE6-49986A4F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58"/>
    <w:pPr>
      <w:spacing w:after="160" w:line="280" w:lineRule="atLeast"/>
    </w:pPr>
    <w:rPr>
      <w:rFonts w:ascii="Arial" w:eastAsia="Times New Roman" w:hAnsi="Arial" w:cs="Times New Roman"/>
      <w:bCs/>
      <w:sz w:val="20"/>
      <w:szCs w:val="20"/>
      <w:lang w:val="ro-RO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Char">
    <w:name w:val="Body 1 Char"/>
    <w:basedOn w:val="DefaultParagraphFont"/>
    <w:link w:val="Body1"/>
    <w:locked/>
    <w:rsid w:val="00717858"/>
    <w:rPr>
      <w:rFonts w:ascii="Arial" w:eastAsia="Arial Unicode MS" w:hAnsi="Arial" w:cs="Arial"/>
      <w:sz w:val="21"/>
      <w:szCs w:val="21"/>
      <w:lang w:val="de-DE"/>
    </w:rPr>
  </w:style>
  <w:style w:type="paragraph" w:customStyle="1" w:styleId="Body1">
    <w:name w:val="Body 1"/>
    <w:basedOn w:val="Normal"/>
    <w:link w:val="Body1Char"/>
    <w:qFormat/>
    <w:rsid w:val="00717858"/>
    <w:pPr>
      <w:spacing w:after="210" w:line="264" w:lineRule="auto"/>
      <w:jc w:val="both"/>
    </w:pPr>
    <w:rPr>
      <w:rFonts w:eastAsia="Arial Unicode MS" w:cs="Arial"/>
      <w:bCs w:val="0"/>
      <w:sz w:val="21"/>
      <w:szCs w:val="21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F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F02"/>
    <w:rPr>
      <w:rFonts w:ascii="Arial" w:eastAsia="Times New Roman" w:hAnsi="Arial" w:cs="Times New Roman"/>
      <w:bCs/>
      <w:sz w:val="20"/>
      <w:szCs w:val="20"/>
      <w:lang w:val="ro-RO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F0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F02"/>
    <w:rPr>
      <w:rFonts w:ascii="Arial" w:eastAsia="Times New Roman" w:hAnsi="Arial" w:cs="Times New Roman"/>
      <w:b/>
      <w:bCs/>
      <w:sz w:val="20"/>
      <w:szCs w:val="20"/>
      <w:lang w:val="ro-RO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02"/>
    <w:rPr>
      <w:rFonts w:ascii="Tahoma" w:eastAsia="Times New Roman" w:hAnsi="Tahoma" w:cs="Tahoma"/>
      <w:bCs/>
      <w:sz w:val="16"/>
      <w:szCs w:val="16"/>
      <w:lang w:val="ro-RO" w:eastAsia="de-DE"/>
    </w:rPr>
  </w:style>
  <w:style w:type="paragraph" w:styleId="ListParagraph">
    <w:name w:val="List Paragraph"/>
    <w:basedOn w:val="Normal"/>
    <w:uiPriority w:val="34"/>
    <w:qFormat/>
    <w:rsid w:val="00CA567A"/>
    <w:pPr>
      <w:ind w:left="720"/>
      <w:contextualSpacing/>
    </w:pPr>
  </w:style>
  <w:style w:type="table" w:styleId="TableGrid">
    <w:name w:val="Table Grid"/>
    <w:basedOn w:val="TableNormal"/>
    <w:uiPriority w:val="59"/>
    <w:rsid w:val="006E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IORGESCU Ciprian</dc:creator>
  <cp:lastModifiedBy>Irina Balica</cp:lastModifiedBy>
  <cp:revision>2</cp:revision>
  <dcterms:created xsi:type="dcterms:W3CDTF">2020-01-03T21:36:00Z</dcterms:created>
  <dcterms:modified xsi:type="dcterms:W3CDTF">2020-01-03T21:36:00Z</dcterms:modified>
</cp:coreProperties>
</file>