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53C3" w14:textId="611DA6BF" w:rsidR="00BF62CB" w:rsidRDefault="00BF62CB" w:rsidP="007C37F3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STORY</w:t>
      </w:r>
      <w:r w:rsidR="007C37F3">
        <w:rPr>
          <w:sz w:val="36"/>
          <w:szCs w:val="36"/>
        </w:rPr>
        <w:t>JUMPER</w:t>
      </w:r>
    </w:p>
    <w:p w14:paraId="73E7BF12" w14:textId="77777777" w:rsidR="00BF62CB" w:rsidRDefault="00BF62CB" w:rsidP="00BF62CB">
      <w:pPr>
        <w:ind w:firstLine="720"/>
        <w:jc w:val="both"/>
        <w:rPr>
          <w:sz w:val="36"/>
          <w:szCs w:val="36"/>
        </w:rPr>
      </w:pPr>
    </w:p>
    <w:p w14:paraId="0BB40DB0" w14:textId="5B981197" w:rsidR="00BF62CB" w:rsidRPr="00BF62CB" w:rsidRDefault="00BF62CB" w:rsidP="00BF62CB">
      <w:pPr>
        <w:ind w:firstLine="720"/>
        <w:jc w:val="both"/>
        <w:rPr>
          <w:sz w:val="36"/>
          <w:szCs w:val="36"/>
        </w:rPr>
      </w:pPr>
      <w:r w:rsidRPr="00BF62CB">
        <w:rPr>
          <w:sz w:val="36"/>
          <w:szCs w:val="36"/>
        </w:rPr>
        <w:t xml:space="preserve">Story Jumper </w:t>
      </w:r>
      <w:proofErr w:type="spellStart"/>
      <w:r w:rsidRPr="00BF62CB">
        <w:rPr>
          <w:sz w:val="36"/>
          <w:szCs w:val="36"/>
        </w:rPr>
        <w:t>este</w:t>
      </w:r>
      <w:proofErr w:type="spellEnd"/>
      <w:r w:rsidRPr="00BF62CB">
        <w:rPr>
          <w:sz w:val="36"/>
          <w:szCs w:val="36"/>
        </w:rPr>
        <w:t xml:space="preserve"> un site web </w:t>
      </w:r>
      <w:proofErr w:type="spellStart"/>
      <w:r w:rsidRPr="00BF62CB">
        <w:rPr>
          <w:sz w:val="36"/>
          <w:szCs w:val="36"/>
        </w:rPr>
        <w:t>excelent</w:t>
      </w:r>
      <w:proofErr w:type="spellEnd"/>
      <w:r w:rsidRPr="00BF62CB">
        <w:rPr>
          <w:sz w:val="36"/>
          <w:szCs w:val="36"/>
        </w:rPr>
        <w:t xml:space="preserve"> care </w:t>
      </w:r>
      <w:proofErr w:type="spellStart"/>
      <w:r w:rsidRPr="00BF62CB">
        <w:rPr>
          <w:sz w:val="36"/>
          <w:szCs w:val="36"/>
        </w:rPr>
        <w:t>oferă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șansa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elevilor</w:t>
      </w:r>
      <w:proofErr w:type="spellEnd"/>
      <w:r w:rsidRPr="00BF62CB">
        <w:rPr>
          <w:sz w:val="36"/>
          <w:szCs w:val="36"/>
        </w:rPr>
        <w:t xml:space="preserve"> de a </w:t>
      </w:r>
      <w:proofErr w:type="spellStart"/>
      <w:r w:rsidRPr="00BF62CB">
        <w:rPr>
          <w:sz w:val="36"/>
          <w:szCs w:val="36"/>
        </w:rPr>
        <w:t>scrie</w:t>
      </w:r>
      <w:proofErr w:type="spellEnd"/>
      <w:r w:rsidRPr="00BF62CB">
        <w:rPr>
          <w:sz w:val="36"/>
          <w:szCs w:val="36"/>
        </w:rPr>
        <w:t xml:space="preserve">, </w:t>
      </w:r>
      <w:proofErr w:type="spellStart"/>
      <w:r w:rsidRPr="00BF62CB">
        <w:rPr>
          <w:sz w:val="36"/>
          <w:szCs w:val="36"/>
        </w:rPr>
        <w:t>crea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și</w:t>
      </w:r>
      <w:proofErr w:type="spellEnd"/>
      <w:r w:rsidRPr="00BF62CB">
        <w:rPr>
          <w:sz w:val="36"/>
          <w:szCs w:val="36"/>
        </w:rPr>
        <w:t xml:space="preserve"> publica </w:t>
      </w:r>
      <w:proofErr w:type="spellStart"/>
      <w:r w:rsidRPr="00BF62CB">
        <w:rPr>
          <w:sz w:val="36"/>
          <w:szCs w:val="36"/>
        </w:rPr>
        <w:t>propriile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povești</w:t>
      </w:r>
      <w:proofErr w:type="spellEnd"/>
      <w:r w:rsidRPr="00BF62CB">
        <w:rPr>
          <w:sz w:val="36"/>
          <w:szCs w:val="36"/>
        </w:rPr>
        <w:t xml:space="preserve">. </w:t>
      </w:r>
      <w:proofErr w:type="spellStart"/>
      <w:r w:rsidRPr="00BF62CB">
        <w:rPr>
          <w:sz w:val="36"/>
          <w:szCs w:val="36"/>
        </w:rPr>
        <w:t>Acest</w:t>
      </w:r>
      <w:proofErr w:type="spellEnd"/>
      <w:r w:rsidRPr="00BF62CB">
        <w:rPr>
          <w:sz w:val="36"/>
          <w:szCs w:val="36"/>
        </w:rPr>
        <w:t xml:space="preserve"> site </w:t>
      </w:r>
      <w:proofErr w:type="spellStart"/>
      <w:r w:rsidRPr="00BF62CB">
        <w:rPr>
          <w:sz w:val="36"/>
          <w:szCs w:val="36"/>
        </w:rPr>
        <w:t>oferă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instrumente</w:t>
      </w:r>
      <w:proofErr w:type="spellEnd"/>
      <w:r w:rsidRPr="00BF62CB">
        <w:rPr>
          <w:sz w:val="36"/>
          <w:szCs w:val="36"/>
        </w:rPr>
        <w:t xml:space="preserve"> simple de </w:t>
      </w:r>
      <w:proofErr w:type="spellStart"/>
      <w:r w:rsidRPr="00BF62CB">
        <w:rPr>
          <w:sz w:val="36"/>
          <w:szCs w:val="36"/>
        </w:rPr>
        <w:t>creare</w:t>
      </w:r>
      <w:proofErr w:type="spellEnd"/>
      <w:r w:rsidRPr="00BF62CB">
        <w:rPr>
          <w:sz w:val="36"/>
          <w:szCs w:val="36"/>
        </w:rPr>
        <w:t xml:space="preserve">, care sunt </w:t>
      </w:r>
      <w:proofErr w:type="spellStart"/>
      <w:r w:rsidRPr="00BF62CB">
        <w:rPr>
          <w:sz w:val="36"/>
          <w:szCs w:val="36"/>
        </w:rPr>
        <w:t>asigurate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angajeze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abilitățile</w:t>
      </w:r>
      <w:proofErr w:type="spellEnd"/>
      <w:r w:rsidRPr="00BF62CB">
        <w:rPr>
          <w:sz w:val="36"/>
          <w:szCs w:val="36"/>
        </w:rPr>
        <w:t xml:space="preserve"> de </w:t>
      </w:r>
      <w:proofErr w:type="spellStart"/>
      <w:r w:rsidRPr="00BF62CB">
        <w:rPr>
          <w:sz w:val="36"/>
          <w:szCs w:val="36"/>
        </w:rPr>
        <w:t>creativitate</w:t>
      </w:r>
      <w:proofErr w:type="spellEnd"/>
      <w:r w:rsidRPr="00BF62CB">
        <w:rPr>
          <w:sz w:val="36"/>
          <w:szCs w:val="36"/>
        </w:rPr>
        <w:t xml:space="preserve"> ale </w:t>
      </w:r>
      <w:proofErr w:type="spellStart"/>
      <w:r>
        <w:rPr>
          <w:sz w:val="36"/>
          <w:szCs w:val="36"/>
        </w:rPr>
        <w:t>elevilor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și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demonstreze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abilitățile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lor</w:t>
      </w:r>
      <w:proofErr w:type="spellEnd"/>
      <w:r w:rsidRPr="00BF62CB">
        <w:rPr>
          <w:sz w:val="36"/>
          <w:szCs w:val="36"/>
        </w:rPr>
        <w:t xml:space="preserve"> de </w:t>
      </w:r>
      <w:proofErr w:type="spellStart"/>
      <w:r w:rsidRPr="00BF62CB">
        <w:rPr>
          <w:sz w:val="36"/>
          <w:szCs w:val="36"/>
        </w:rPr>
        <w:t>scriere</w:t>
      </w:r>
      <w:proofErr w:type="spellEnd"/>
      <w:r w:rsidRPr="00BF62CB">
        <w:rPr>
          <w:sz w:val="36"/>
          <w:szCs w:val="36"/>
        </w:rPr>
        <w:t xml:space="preserve"> a </w:t>
      </w:r>
      <w:proofErr w:type="spellStart"/>
      <w:r w:rsidRPr="00BF62CB">
        <w:rPr>
          <w:sz w:val="36"/>
          <w:szCs w:val="36"/>
        </w:rPr>
        <w:t>cărților</w:t>
      </w:r>
      <w:proofErr w:type="spellEnd"/>
      <w:r w:rsidRPr="00BF62CB">
        <w:rPr>
          <w:sz w:val="36"/>
          <w:szCs w:val="36"/>
        </w:rPr>
        <w:t xml:space="preserve"> de </w:t>
      </w:r>
      <w:proofErr w:type="spellStart"/>
      <w:r w:rsidRPr="00BF62CB">
        <w:rPr>
          <w:sz w:val="36"/>
          <w:szCs w:val="36"/>
        </w:rPr>
        <w:t>povești</w:t>
      </w:r>
      <w:proofErr w:type="spellEnd"/>
      <w:r w:rsidRPr="00BF62CB">
        <w:rPr>
          <w:sz w:val="36"/>
          <w:szCs w:val="36"/>
        </w:rPr>
        <w:t xml:space="preserve">. </w:t>
      </w:r>
      <w:proofErr w:type="spellStart"/>
      <w:r w:rsidRPr="00BF62CB">
        <w:rPr>
          <w:sz w:val="36"/>
          <w:szCs w:val="36"/>
        </w:rPr>
        <w:t>Elevii</w:t>
      </w:r>
      <w:proofErr w:type="spellEnd"/>
      <w:r w:rsidRPr="00BF62CB">
        <w:rPr>
          <w:sz w:val="36"/>
          <w:szCs w:val="36"/>
        </w:rPr>
        <w:t xml:space="preserve"> sunt </w:t>
      </w:r>
      <w:proofErr w:type="spellStart"/>
      <w:r w:rsidRPr="00BF62CB">
        <w:rPr>
          <w:sz w:val="36"/>
          <w:szCs w:val="36"/>
        </w:rPr>
        <w:t>capabili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ilustreze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și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scrie</w:t>
      </w:r>
      <w:proofErr w:type="spellEnd"/>
      <w:r w:rsidRPr="00BF62CB">
        <w:rPr>
          <w:sz w:val="36"/>
          <w:szCs w:val="36"/>
        </w:rPr>
        <w:t xml:space="preserve"> o carte,</w:t>
      </w:r>
      <w:r>
        <w:rPr>
          <w:sz w:val="36"/>
          <w:szCs w:val="36"/>
        </w:rPr>
        <w:t xml:space="preserve"> din </w:t>
      </w:r>
      <w:proofErr w:type="spellStart"/>
      <w:r>
        <w:rPr>
          <w:sz w:val="36"/>
          <w:szCs w:val="36"/>
        </w:rPr>
        <w:t>imaginatie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povesteasca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alta</w:t>
      </w:r>
      <w:proofErr w:type="spellEnd"/>
      <w:r>
        <w:rPr>
          <w:sz w:val="36"/>
          <w:szCs w:val="36"/>
        </w:rPr>
        <w:t xml:space="preserve"> carte.</w:t>
      </w:r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Storyjumper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este</w:t>
      </w:r>
      <w:proofErr w:type="spellEnd"/>
      <w:r w:rsidRPr="00BF62CB">
        <w:rPr>
          <w:sz w:val="36"/>
          <w:szCs w:val="36"/>
        </w:rPr>
        <w:t xml:space="preserve"> un instrument care face </w:t>
      </w:r>
      <w:proofErr w:type="spellStart"/>
      <w:r w:rsidRPr="00BF62CB">
        <w:rPr>
          <w:sz w:val="36"/>
          <w:szCs w:val="36"/>
        </w:rPr>
        <w:t>scrisul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distractiv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pentru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elevi</w:t>
      </w:r>
      <w:proofErr w:type="spellEnd"/>
      <w:r>
        <w:rPr>
          <w:sz w:val="36"/>
          <w:szCs w:val="36"/>
        </w:rPr>
        <w:t xml:space="preserve">, </w:t>
      </w:r>
    </w:p>
    <w:p w14:paraId="092BE7C7" w14:textId="073BC390" w:rsidR="002F6CDB" w:rsidRPr="00BF62CB" w:rsidRDefault="00BF62CB" w:rsidP="00BF62CB">
      <w:pPr>
        <w:ind w:firstLine="720"/>
        <w:jc w:val="both"/>
        <w:rPr>
          <w:sz w:val="36"/>
          <w:szCs w:val="36"/>
        </w:rPr>
      </w:pPr>
      <w:proofErr w:type="spellStart"/>
      <w:r w:rsidRPr="00BF62CB">
        <w:rPr>
          <w:sz w:val="36"/>
          <w:szCs w:val="36"/>
        </w:rPr>
        <w:t>Profesorii</w:t>
      </w:r>
      <w:proofErr w:type="spellEnd"/>
      <w:r w:rsidRPr="00BF62CB">
        <w:rPr>
          <w:sz w:val="36"/>
          <w:szCs w:val="36"/>
        </w:rPr>
        <w:t xml:space="preserve"> </w:t>
      </w:r>
      <w:r>
        <w:rPr>
          <w:sz w:val="36"/>
          <w:szCs w:val="36"/>
        </w:rPr>
        <w:t>pot</w:t>
      </w:r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găsi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numeroase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modalități</w:t>
      </w:r>
      <w:proofErr w:type="spellEnd"/>
      <w:r w:rsidRPr="00BF62CB">
        <w:rPr>
          <w:sz w:val="36"/>
          <w:szCs w:val="36"/>
        </w:rPr>
        <w:t xml:space="preserve"> de a </w:t>
      </w:r>
      <w:proofErr w:type="spellStart"/>
      <w:r w:rsidRPr="00BF62CB">
        <w:rPr>
          <w:sz w:val="36"/>
          <w:szCs w:val="36"/>
        </w:rPr>
        <w:t>utiliza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StoryJumper</w:t>
      </w:r>
      <w:proofErr w:type="spellEnd"/>
      <w:r w:rsidRPr="00BF62CB">
        <w:rPr>
          <w:sz w:val="36"/>
          <w:szCs w:val="36"/>
        </w:rPr>
        <w:t xml:space="preserve"> cu </w:t>
      </w:r>
      <w:proofErr w:type="spellStart"/>
      <w:r w:rsidRPr="00BF62CB">
        <w:rPr>
          <w:sz w:val="36"/>
          <w:szCs w:val="36"/>
        </w:rPr>
        <w:t>elevii</w:t>
      </w:r>
      <w:proofErr w:type="spellEnd"/>
      <w:r w:rsidRPr="00BF62CB">
        <w:rPr>
          <w:sz w:val="36"/>
          <w:szCs w:val="36"/>
        </w:rPr>
        <w:t xml:space="preserve">. </w:t>
      </w:r>
      <w:proofErr w:type="spellStart"/>
      <w:r w:rsidRPr="00BF62CB">
        <w:rPr>
          <w:sz w:val="36"/>
          <w:szCs w:val="36"/>
        </w:rPr>
        <w:t>Tabloul</w:t>
      </w:r>
      <w:proofErr w:type="spellEnd"/>
      <w:r w:rsidRPr="00BF62CB">
        <w:rPr>
          <w:sz w:val="36"/>
          <w:szCs w:val="36"/>
        </w:rPr>
        <w:t xml:space="preserve"> de bord </w:t>
      </w:r>
      <w:proofErr w:type="spellStart"/>
      <w:r>
        <w:rPr>
          <w:sz w:val="36"/>
          <w:szCs w:val="36"/>
        </w:rPr>
        <w:t>permite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profesorilor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creeze</w:t>
      </w:r>
      <w:proofErr w:type="spellEnd"/>
      <w:r w:rsidRPr="00BF62CB">
        <w:rPr>
          <w:sz w:val="36"/>
          <w:szCs w:val="36"/>
        </w:rPr>
        <w:t xml:space="preserve"> o </w:t>
      </w:r>
      <w:proofErr w:type="spellStart"/>
      <w:r w:rsidRPr="00BF62CB">
        <w:rPr>
          <w:sz w:val="36"/>
          <w:szCs w:val="36"/>
        </w:rPr>
        <w:t>clasă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virtuală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sigură</w:t>
      </w:r>
      <w:proofErr w:type="spellEnd"/>
      <w:r w:rsidRPr="00BF62CB">
        <w:rPr>
          <w:sz w:val="36"/>
          <w:szCs w:val="36"/>
        </w:rPr>
        <w:t xml:space="preserve">, </w:t>
      </w:r>
      <w:proofErr w:type="spellStart"/>
      <w:r w:rsidRPr="00BF62CB">
        <w:rPr>
          <w:sz w:val="36"/>
          <w:szCs w:val="36"/>
        </w:rPr>
        <w:t>unde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toate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lucrările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elevilor</w:t>
      </w:r>
      <w:proofErr w:type="spellEnd"/>
      <w:r w:rsidRPr="00BF62CB">
        <w:rPr>
          <w:sz w:val="36"/>
          <w:szCs w:val="36"/>
        </w:rPr>
        <w:t xml:space="preserve"> pot fi </w:t>
      </w:r>
      <w:proofErr w:type="spellStart"/>
      <w:r w:rsidRPr="00BF62CB">
        <w:rPr>
          <w:sz w:val="36"/>
          <w:szCs w:val="36"/>
        </w:rPr>
        <w:t>revizuite</w:t>
      </w:r>
      <w:proofErr w:type="spellEnd"/>
      <w:r w:rsidRPr="00BF62CB">
        <w:rPr>
          <w:sz w:val="36"/>
          <w:szCs w:val="36"/>
        </w:rPr>
        <w:t xml:space="preserve">, precum </w:t>
      </w:r>
      <w:proofErr w:type="spellStart"/>
      <w:r w:rsidRPr="00BF62CB">
        <w:rPr>
          <w:sz w:val="36"/>
          <w:szCs w:val="36"/>
        </w:rPr>
        <w:t>și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 w:rsidRPr="00BF62CB">
        <w:rPr>
          <w:sz w:val="36"/>
          <w:szCs w:val="36"/>
        </w:rPr>
        <w:t>trimise</w:t>
      </w:r>
      <w:proofErr w:type="spellEnd"/>
      <w:r w:rsidRPr="00BF62C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parintilor</w:t>
      </w:r>
      <w:proofErr w:type="spellEnd"/>
      <w:r w:rsidRPr="00BF62C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utiliza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StoryJumper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toate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materiile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invatamant</w:t>
      </w:r>
      <w:proofErr w:type="spellEnd"/>
      <w:r>
        <w:rPr>
          <w:sz w:val="36"/>
          <w:szCs w:val="36"/>
        </w:rPr>
        <w:t>.</w:t>
      </w:r>
    </w:p>
    <w:sectPr w:rsidR="002F6CDB" w:rsidRPr="00BF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CB"/>
    <w:rsid w:val="002F6CDB"/>
    <w:rsid w:val="007C37F3"/>
    <w:rsid w:val="00B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6DE4"/>
  <w15:chartTrackingRefBased/>
  <w15:docId w15:val="{A4292811-F22E-4B3D-9581-466C85E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2020-05-30T14:32:00Z</dcterms:created>
  <dcterms:modified xsi:type="dcterms:W3CDTF">2020-05-30T14:48:00Z</dcterms:modified>
</cp:coreProperties>
</file>