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B1" w:rsidRDefault="00A1019B" w:rsidP="006122B1">
      <w:pPr>
        <w:tabs>
          <w:tab w:val="left" w:pos="2457"/>
        </w:tabs>
        <w:spacing w:line="360" w:lineRule="auto"/>
        <w:jc w:val="both"/>
        <w:rPr>
          <w:b/>
          <w:sz w:val="36"/>
          <w:szCs w:val="36"/>
          <w:lang w:val="es-ES"/>
        </w:rPr>
      </w:pPr>
      <w:r>
        <w:rPr>
          <w:sz w:val="28"/>
          <w:szCs w:val="28"/>
          <w:lang w:val="es-ES"/>
        </w:rPr>
        <w:t xml:space="preserve">                </w:t>
      </w:r>
      <w:r w:rsidR="006122B1">
        <w:rPr>
          <w:b/>
          <w:sz w:val="36"/>
          <w:szCs w:val="36"/>
          <w:lang w:val="es-ES"/>
        </w:rPr>
        <w:t xml:space="preserve">PROIECT DIDACTIC INTEGRAT               </w:t>
      </w:r>
    </w:p>
    <w:p w:rsidR="006122B1" w:rsidRDefault="006122B1" w:rsidP="006122B1">
      <w:pPr>
        <w:tabs>
          <w:tab w:val="left" w:pos="2457"/>
        </w:tabs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es-ES"/>
        </w:rPr>
        <w:t>Data</w:t>
      </w:r>
      <w:r>
        <w:rPr>
          <w:b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martie 2021</w:t>
      </w:r>
      <w:r>
        <w:rPr>
          <w:b/>
          <w:sz w:val="28"/>
          <w:szCs w:val="28"/>
          <w:lang w:val="ro-RO"/>
        </w:rPr>
        <w:t xml:space="preserve"> </w:t>
      </w:r>
    </w:p>
    <w:p w:rsidR="006122B1" w:rsidRDefault="006122B1" w:rsidP="006122B1">
      <w:pPr>
        <w:tabs>
          <w:tab w:val="left" w:pos="2457"/>
        </w:tabs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Propunător: </w:t>
      </w:r>
      <w:r>
        <w:rPr>
          <w:sz w:val="28"/>
          <w:szCs w:val="28"/>
          <w:lang w:val="ro-RO"/>
        </w:rPr>
        <w:t>Maria Pop</w:t>
      </w:r>
      <w:r>
        <w:rPr>
          <w:b/>
          <w:sz w:val="28"/>
          <w:szCs w:val="28"/>
          <w:lang w:val="ro-RO"/>
        </w:rPr>
        <w:t xml:space="preserve">                                               </w:t>
      </w:r>
    </w:p>
    <w:p w:rsidR="006122B1" w:rsidRDefault="006122B1" w:rsidP="006122B1">
      <w:pPr>
        <w:tabs>
          <w:tab w:val="left" w:pos="2457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Clasa:</w:t>
      </w:r>
      <w:r>
        <w:rPr>
          <w:sz w:val="28"/>
          <w:szCs w:val="28"/>
          <w:lang w:val="ro-RO"/>
        </w:rPr>
        <w:t xml:space="preserve">   a III –a B</w:t>
      </w:r>
    </w:p>
    <w:p w:rsidR="006122B1" w:rsidRDefault="006122B1" w:rsidP="006122B1">
      <w:pPr>
        <w:tabs>
          <w:tab w:val="left" w:pos="2457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Aria curriculară:</w:t>
      </w:r>
      <w:r>
        <w:rPr>
          <w:sz w:val="28"/>
          <w:szCs w:val="28"/>
          <w:lang w:val="ro-RO"/>
        </w:rPr>
        <w:t xml:space="preserve"> Arte și tehnologii</w:t>
      </w:r>
    </w:p>
    <w:p w:rsidR="006122B1" w:rsidRDefault="006122B1" w:rsidP="006122B1">
      <w:pPr>
        <w:tabs>
          <w:tab w:val="left" w:pos="2457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Disciplina:</w:t>
      </w:r>
      <w:r>
        <w:rPr>
          <w:sz w:val="28"/>
          <w:szCs w:val="28"/>
          <w:lang w:val="ro-RO"/>
        </w:rPr>
        <w:t xml:space="preserve"> Arte vizuale și activități practice</w:t>
      </w:r>
    </w:p>
    <w:p w:rsidR="006122B1" w:rsidRDefault="006122B1" w:rsidP="006122B1">
      <w:pPr>
        <w:tabs>
          <w:tab w:val="left" w:pos="2457"/>
        </w:tabs>
        <w:spacing w:line="360" w:lineRule="auto"/>
        <w:jc w:val="both"/>
        <w:rPr>
          <w:bCs/>
          <w:iCs/>
          <w:color w:val="000000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Unitatea de </w:t>
      </w:r>
      <w:proofErr w:type="spellStart"/>
      <w:r>
        <w:rPr>
          <w:b/>
          <w:sz w:val="28"/>
          <w:szCs w:val="28"/>
          <w:lang w:val="ro-RO"/>
        </w:rPr>
        <w:t>învăţare</w:t>
      </w:r>
      <w:proofErr w:type="spellEnd"/>
      <w:r>
        <w:rPr>
          <w:b/>
          <w:sz w:val="28"/>
          <w:szCs w:val="28"/>
          <w:lang w:val="ro-RO"/>
        </w:rPr>
        <w:t>:</w:t>
      </w:r>
      <w:r>
        <w:rPr>
          <w:b/>
          <w:bCs/>
          <w:iCs/>
          <w:color w:val="000000"/>
          <w:sz w:val="28"/>
          <w:szCs w:val="28"/>
          <w:lang w:val="ro-RO"/>
        </w:rPr>
        <w:t xml:space="preserve"> </w:t>
      </w:r>
      <w:r>
        <w:rPr>
          <w:bCs/>
          <w:iCs/>
          <w:color w:val="000000"/>
          <w:sz w:val="28"/>
          <w:szCs w:val="28"/>
          <w:lang w:val="ro-RO"/>
        </w:rPr>
        <w:t>În grădină</w:t>
      </w:r>
    </w:p>
    <w:p w:rsidR="006122B1" w:rsidRDefault="006122B1" w:rsidP="006122B1">
      <w:pPr>
        <w:tabs>
          <w:tab w:val="left" w:pos="2457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Subiectul</w:t>
      </w:r>
      <w:r>
        <w:rPr>
          <w:sz w:val="28"/>
          <w:szCs w:val="28"/>
          <w:lang w:val="ro-RO"/>
        </w:rPr>
        <w:t>:</w:t>
      </w:r>
      <w:r w:rsidRPr="00C916DA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 xml:space="preserve">Ghiveci din </w:t>
      </w:r>
      <w:proofErr w:type="spellStart"/>
      <w:r>
        <w:rPr>
          <w:i/>
          <w:sz w:val="28"/>
          <w:szCs w:val="28"/>
          <w:lang w:val="ro-RO"/>
        </w:rPr>
        <w:t>pet</w:t>
      </w:r>
      <w:proofErr w:type="spellEnd"/>
    </w:p>
    <w:p w:rsidR="006122B1" w:rsidRDefault="006122B1" w:rsidP="006122B1">
      <w:pPr>
        <w:tabs>
          <w:tab w:val="left" w:pos="2457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Forma de realizare:</w:t>
      </w:r>
      <w:r>
        <w:rPr>
          <w:sz w:val="28"/>
          <w:szCs w:val="28"/>
          <w:lang w:val="ro-RO"/>
        </w:rPr>
        <w:t xml:space="preserve"> activitate integrată</w:t>
      </w:r>
    </w:p>
    <w:p w:rsidR="006122B1" w:rsidRDefault="006122B1" w:rsidP="006122B1">
      <w:pPr>
        <w:tabs>
          <w:tab w:val="left" w:pos="2457"/>
        </w:tabs>
        <w:spacing w:line="360" w:lineRule="auto"/>
        <w:jc w:val="both"/>
        <w:rPr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ro-RO"/>
        </w:rPr>
        <w:t>Competenţe</w:t>
      </w:r>
      <w:proofErr w:type="spellEnd"/>
      <w:r>
        <w:rPr>
          <w:b/>
          <w:sz w:val="28"/>
          <w:szCs w:val="28"/>
          <w:lang w:val="ro-RO"/>
        </w:rPr>
        <w:t xml:space="preserve"> specifice: </w:t>
      </w:r>
    </w:p>
    <w:p w:rsidR="006122B1" w:rsidRPr="006122B1" w:rsidRDefault="006122B1" w:rsidP="006122B1">
      <w:pPr>
        <w:tabs>
          <w:tab w:val="left" w:pos="2457"/>
        </w:tabs>
        <w:spacing w:line="360" w:lineRule="auto"/>
        <w:jc w:val="both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A1019B">
        <w:rPr>
          <w:i/>
          <w:sz w:val="28"/>
          <w:szCs w:val="28"/>
          <w:lang w:val="ro-RO"/>
        </w:rPr>
        <w:t>Limba și literatura română:</w:t>
      </w:r>
    </w:p>
    <w:p w:rsidR="006122B1" w:rsidRPr="007A682E" w:rsidRDefault="007A682E" w:rsidP="007A682E">
      <w:pPr>
        <w:pStyle w:val="Listparagraf"/>
        <w:numPr>
          <w:ilvl w:val="1"/>
          <w:numId w:val="3"/>
        </w:numPr>
        <w:tabs>
          <w:tab w:val="left" w:pos="2457"/>
          <w:tab w:val="left" w:pos="2964"/>
        </w:tabs>
        <w:spacing w:line="360" w:lineRule="auto"/>
        <w:jc w:val="both"/>
        <w:rPr>
          <w:sz w:val="28"/>
          <w:szCs w:val="28"/>
          <w:lang w:val="ro-RO"/>
        </w:rPr>
      </w:pPr>
      <w:r w:rsidRPr="007A682E">
        <w:rPr>
          <w:sz w:val="28"/>
          <w:szCs w:val="28"/>
          <w:lang w:val="ro-RO"/>
        </w:rPr>
        <w:t>Extragerea unor informații de detaliu dintr-un text informativ sau literar accesibil</w:t>
      </w:r>
    </w:p>
    <w:p w:rsidR="007A682E" w:rsidRPr="007A682E" w:rsidRDefault="007A682E" w:rsidP="007A682E">
      <w:pPr>
        <w:tabs>
          <w:tab w:val="left" w:pos="2457"/>
          <w:tab w:val="left" w:pos="2964"/>
        </w:tabs>
        <w:spacing w:line="360" w:lineRule="auto"/>
        <w:jc w:val="both"/>
        <w:rPr>
          <w:sz w:val="28"/>
          <w:szCs w:val="28"/>
          <w:lang w:val="ro-RO"/>
        </w:rPr>
      </w:pPr>
      <w:r w:rsidRPr="007A682E">
        <w:rPr>
          <w:sz w:val="28"/>
          <w:szCs w:val="28"/>
          <w:lang w:val="ro-RO"/>
        </w:rPr>
        <w:t>2.4 Participarea la interacțiuni pentru găsirea de soluții la probleme</w:t>
      </w:r>
    </w:p>
    <w:p w:rsidR="006122B1" w:rsidRDefault="006122B1" w:rsidP="006122B1">
      <w:pPr>
        <w:tabs>
          <w:tab w:val="left" w:pos="2457"/>
          <w:tab w:val="left" w:pos="2964"/>
        </w:tabs>
        <w:spacing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   Arte viz</w:t>
      </w:r>
      <w:r w:rsidR="00A1019B">
        <w:rPr>
          <w:i/>
          <w:sz w:val="28"/>
          <w:szCs w:val="28"/>
          <w:lang w:val="ro-RO"/>
        </w:rPr>
        <w:t>uale și abilități practice</w:t>
      </w:r>
      <w:r>
        <w:rPr>
          <w:i/>
          <w:sz w:val="28"/>
          <w:szCs w:val="28"/>
          <w:lang w:val="ro-RO"/>
        </w:rPr>
        <w:t>:</w:t>
      </w:r>
    </w:p>
    <w:p w:rsidR="00A1019B" w:rsidRPr="00A1019B" w:rsidRDefault="00A1019B" w:rsidP="006122B1">
      <w:pPr>
        <w:tabs>
          <w:tab w:val="left" w:pos="2457"/>
          <w:tab w:val="left" w:pos="2964"/>
        </w:tabs>
        <w:spacing w:line="360" w:lineRule="auto"/>
        <w:jc w:val="both"/>
        <w:rPr>
          <w:sz w:val="28"/>
          <w:szCs w:val="28"/>
          <w:lang w:val="ro-RO"/>
        </w:rPr>
      </w:pPr>
      <w:r w:rsidRPr="00A1019B">
        <w:rPr>
          <w:sz w:val="28"/>
          <w:szCs w:val="28"/>
        </w:rPr>
        <w:t xml:space="preserve">1.2. </w:t>
      </w:r>
      <w:proofErr w:type="spellStart"/>
      <w:r w:rsidRPr="00A1019B">
        <w:rPr>
          <w:sz w:val="28"/>
          <w:szCs w:val="28"/>
        </w:rPr>
        <w:t>Diferențierea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caracteristicilor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expresive</w:t>
      </w:r>
      <w:proofErr w:type="spellEnd"/>
      <w:r w:rsidRPr="00A1019B">
        <w:rPr>
          <w:sz w:val="28"/>
          <w:szCs w:val="28"/>
        </w:rPr>
        <w:t xml:space="preserve"> ale </w:t>
      </w:r>
      <w:proofErr w:type="spellStart"/>
      <w:r w:rsidRPr="00A1019B">
        <w:rPr>
          <w:sz w:val="28"/>
          <w:szCs w:val="28"/>
        </w:rPr>
        <w:t>elementelor</w:t>
      </w:r>
      <w:proofErr w:type="spellEnd"/>
      <w:r w:rsidRPr="00A1019B">
        <w:rPr>
          <w:sz w:val="28"/>
          <w:szCs w:val="28"/>
        </w:rPr>
        <w:t xml:space="preserve"> de </w:t>
      </w:r>
      <w:proofErr w:type="spellStart"/>
      <w:r w:rsidRPr="00A1019B">
        <w:rPr>
          <w:sz w:val="28"/>
          <w:szCs w:val="28"/>
        </w:rPr>
        <w:t>limbaj</w:t>
      </w:r>
      <w:proofErr w:type="spellEnd"/>
      <w:r w:rsidRPr="00A1019B">
        <w:rPr>
          <w:sz w:val="28"/>
          <w:szCs w:val="28"/>
        </w:rPr>
        <w:t xml:space="preserve"> plastic </w:t>
      </w:r>
      <w:proofErr w:type="spellStart"/>
      <w:r w:rsidRPr="00A1019B">
        <w:rPr>
          <w:sz w:val="28"/>
          <w:szCs w:val="28"/>
        </w:rPr>
        <w:t>în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compoziții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și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în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mediul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înconjurător</w:t>
      </w:r>
      <w:proofErr w:type="spellEnd"/>
    </w:p>
    <w:p w:rsidR="00A1019B" w:rsidRPr="00A1019B" w:rsidRDefault="00A1019B" w:rsidP="006122B1">
      <w:pPr>
        <w:tabs>
          <w:tab w:val="left" w:pos="2457"/>
          <w:tab w:val="left" w:pos="2964"/>
        </w:tabs>
        <w:spacing w:line="360" w:lineRule="auto"/>
        <w:jc w:val="both"/>
        <w:rPr>
          <w:sz w:val="28"/>
          <w:szCs w:val="28"/>
        </w:rPr>
      </w:pPr>
      <w:r w:rsidRPr="00A1019B">
        <w:rPr>
          <w:sz w:val="28"/>
          <w:szCs w:val="28"/>
        </w:rPr>
        <w:t xml:space="preserve">2.1. </w:t>
      </w:r>
      <w:proofErr w:type="spellStart"/>
      <w:r w:rsidRPr="00A1019B">
        <w:rPr>
          <w:sz w:val="28"/>
          <w:szCs w:val="28"/>
        </w:rPr>
        <w:t>Utilizarea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în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contexte</w:t>
      </w:r>
      <w:proofErr w:type="spellEnd"/>
      <w:r w:rsidRPr="00A1019B">
        <w:rPr>
          <w:sz w:val="28"/>
          <w:szCs w:val="28"/>
        </w:rPr>
        <w:t xml:space="preserve"> variate a </w:t>
      </w:r>
      <w:proofErr w:type="spellStart"/>
      <w:r w:rsidRPr="00A1019B">
        <w:rPr>
          <w:sz w:val="28"/>
          <w:szCs w:val="28"/>
        </w:rPr>
        <w:t>materialelor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în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funcție</w:t>
      </w:r>
      <w:proofErr w:type="spellEnd"/>
      <w:r w:rsidRPr="00A1019B">
        <w:rPr>
          <w:sz w:val="28"/>
          <w:szCs w:val="28"/>
        </w:rPr>
        <w:t xml:space="preserve"> de </w:t>
      </w:r>
      <w:proofErr w:type="spellStart"/>
      <w:r w:rsidRPr="00A1019B">
        <w:rPr>
          <w:sz w:val="28"/>
          <w:szCs w:val="28"/>
        </w:rPr>
        <w:t>proprietăți</w:t>
      </w:r>
      <w:proofErr w:type="spellEnd"/>
      <w:r w:rsidRPr="00A1019B">
        <w:rPr>
          <w:sz w:val="28"/>
          <w:szCs w:val="28"/>
        </w:rPr>
        <w:t xml:space="preserve"> ale </w:t>
      </w:r>
      <w:proofErr w:type="spellStart"/>
      <w:r w:rsidRPr="00A1019B">
        <w:rPr>
          <w:sz w:val="28"/>
          <w:szCs w:val="28"/>
        </w:rPr>
        <w:t>acestora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și</w:t>
      </w:r>
      <w:proofErr w:type="spellEnd"/>
      <w:r w:rsidRPr="00A1019B">
        <w:rPr>
          <w:sz w:val="28"/>
          <w:szCs w:val="28"/>
        </w:rPr>
        <w:t xml:space="preserve"> de </w:t>
      </w:r>
      <w:proofErr w:type="spellStart"/>
      <w:r w:rsidRPr="00A1019B">
        <w:rPr>
          <w:sz w:val="28"/>
          <w:szCs w:val="28"/>
        </w:rPr>
        <w:t>tehnici</w:t>
      </w:r>
      <w:proofErr w:type="spellEnd"/>
      <w:r w:rsidRPr="00A1019B">
        <w:rPr>
          <w:sz w:val="28"/>
          <w:szCs w:val="28"/>
        </w:rPr>
        <w:t xml:space="preserve"> de </w:t>
      </w:r>
      <w:proofErr w:type="spellStart"/>
      <w:r w:rsidRPr="00A1019B">
        <w:rPr>
          <w:sz w:val="28"/>
          <w:szCs w:val="28"/>
        </w:rPr>
        <w:t>lucru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adecvate</w:t>
      </w:r>
      <w:proofErr w:type="spellEnd"/>
    </w:p>
    <w:p w:rsidR="00A1019B" w:rsidRDefault="00A1019B" w:rsidP="006122B1">
      <w:pPr>
        <w:tabs>
          <w:tab w:val="left" w:pos="2457"/>
          <w:tab w:val="left" w:pos="2964"/>
        </w:tabs>
        <w:spacing w:line="360" w:lineRule="auto"/>
        <w:jc w:val="both"/>
        <w:rPr>
          <w:sz w:val="28"/>
          <w:szCs w:val="28"/>
        </w:rPr>
      </w:pPr>
      <w:r w:rsidRPr="00A1019B">
        <w:rPr>
          <w:sz w:val="28"/>
          <w:szCs w:val="28"/>
        </w:rPr>
        <w:t xml:space="preserve">2.2. </w:t>
      </w:r>
      <w:proofErr w:type="spellStart"/>
      <w:r w:rsidRPr="00A1019B">
        <w:rPr>
          <w:sz w:val="28"/>
          <w:szCs w:val="28"/>
        </w:rPr>
        <w:t>Realizarea</w:t>
      </w:r>
      <w:proofErr w:type="spellEnd"/>
      <w:r w:rsidRPr="00A1019B">
        <w:rPr>
          <w:sz w:val="28"/>
          <w:szCs w:val="28"/>
        </w:rPr>
        <w:t xml:space="preserve"> de </w:t>
      </w:r>
      <w:proofErr w:type="spellStart"/>
      <w:r w:rsidRPr="00A1019B">
        <w:rPr>
          <w:sz w:val="28"/>
          <w:szCs w:val="28"/>
        </w:rPr>
        <w:t>creații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funcționale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în</w:t>
      </w:r>
      <w:proofErr w:type="spellEnd"/>
      <w:r w:rsidRPr="00A1019B">
        <w:rPr>
          <w:sz w:val="28"/>
          <w:szCs w:val="28"/>
        </w:rPr>
        <w:t xml:space="preserve"> diverse </w:t>
      </w:r>
      <w:proofErr w:type="spellStart"/>
      <w:r w:rsidRPr="00A1019B">
        <w:rPr>
          <w:sz w:val="28"/>
          <w:szCs w:val="28"/>
        </w:rPr>
        <w:t>tehnici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pe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diferite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suporturi</w:t>
      </w:r>
      <w:proofErr w:type="spellEnd"/>
      <w:r w:rsidRPr="00A1019B">
        <w:rPr>
          <w:sz w:val="28"/>
          <w:szCs w:val="28"/>
        </w:rPr>
        <w:t xml:space="preserve"> (</w:t>
      </w:r>
      <w:proofErr w:type="spellStart"/>
      <w:r w:rsidRPr="00A1019B">
        <w:rPr>
          <w:sz w:val="28"/>
          <w:szCs w:val="28"/>
        </w:rPr>
        <w:t>hârtie</w:t>
      </w:r>
      <w:proofErr w:type="spellEnd"/>
      <w:r w:rsidRPr="00A1019B">
        <w:rPr>
          <w:sz w:val="28"/>
          <w:szCs w:val="28"/>
        </w:rPr>
        <w:t xml:space="preserve">, </w:t>
      </w:r>
      <w:proofErr w:type="spellStart"/>
      <w:r w:rsidRPr="00A1019B">
        <w:rPr>
          <w:sz w:val="28"/>
          <w:szCs w:val="28"/>
        </w:rPr>
        <w:t>confecții</w:t>
      </w:r>
      <w:proofErr w:type="spellEnd"/>
      <w:r w:rsidRPr="00A1019B">
        <w:rPr>
          <w:sz w:val="28"/>
          <w:szCs w:val="28"/>
        </w:rPr>
        <w:t xml:space="preserve"> te</w:t>
      </w:r>
      <w:r w:rsidRPr="00A1019B">
        <w:rPr>
          <w:sz w:val="28"/>
          <w:szCs w:val="28"/>
        </w:rPr>
        <w:t xml:space="preserve">xtile, </w:t>
      </w:r>
      <w:proofErr w:type="spellStart"/>
      <w:r w:rsidRPr="00A1019B">
        <w:rPr>
          <w:sz w:val="28"/>
          <w:szCs w:val="28"/>
        </w:rPr>
        <w:t>ceramică</w:t>
      </w:r>
      <w:proofErr w:type="spellEnd"/>
      <w:r w:rsidRPr="00A1019B">
        <w:rPr>
          <w:sz w:val="28"/>
          <w:szCs w:val="28"/>
        </w:rPr>
        <w:t xml:space="preserve">, </w:t>
      </w:r>
      <w:proofErr w:type="spellStart"/>
      <w:r w:rsidRPr="00A1019B">
        <w:rPr>
          <w:sz w:val="28"/>
          <w:szCs w:val="28"/>
        </w:rPr>
        <w:t>sticlă</w:t>
      </w:r>
      <w:proofErr w:type="spellEnd"/>
      <w:r w:rsidRPr="00A1019B">
        <w:rPr>
          <w:sz w:val="28"/>
          <w:szCs w:val="28"/>
        </w:rPr>
        <w:t xml:space="preserve"> etc.) </w:t>
      </w:r>
    </w:p>
    <w:p w:rsidR="00A1019B" w:rsidRPr="00A1019B" w:rsidRDefault="00A1019B" w:rsidP="006122B1">
      <w:pPr>
        <w:tabs>
          <w:tab w:val="left" w:pos="2457"/>
          <w:tab w:val="left" w:pos="2964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A1019B">
        <w:rPr>
          <w:i/>
          <w:sz w:val="28"/>
          <w:szCs w:val="28"/>
        </w:rPr>
        <w:t>Științe</w:t>
      </w:r>
      <w:proofErr w:type="spellEnd"/>
      <w:r w:rsidRPr="00A1019B">
        <w:rPr>
          <w:i/>
          <w:sz w:val="28"/>
          <w:szCs w:val="28"/>
        </w:rPr>
        <w:t xml:space="preserve"> ale </w:t>
      </w:r>
      <w:proofErr w:type="spellStart"/>
      <w:r w:rsidRPr="00A1019B">
        <w:rPr>
          <w:i/>
          <w:sz w:val="28"/>
          <w:szCs w:val="28"/>
        </w:rPr>
        <w:t>naturii</w:t>
      </w:r>
      <w:proofErr w:type="spellEnd"/>
      <w:r>
        <w:rPr>
          <w:i/>
          <w:sz w:val="28"/>
          <w:szCs w:val="28"/>
        </w:rPr>
        <w:t>:</w:t>
      </w:r>
    </w:p>
    <w:p w:rsidR="00A1019B" w:rsidRPr="00A1019B" w:rsidRDefault="00A1019B" w:rsidP="006122B1">
      <w:pPr>
        <w:tabs>
          <w:tab w:val="left" w:pos="2457"/>
          <w:tab w:val="left" w:pos="2964"/>
        </w:tabs>
        <w:spacing w:line="360" w:lineRule="auto"/>
        <w:jc w:val="both"/>
        <w:rPr>
          <w:sz w:val="28"/>
          <w:szCs w:val="28"/>
          <w:lang w:val="ro-RO"/>
        </w:rPr>
      </w:pPr>
      <w:r w:rsidRPr="00A1019B">
        <w:rPr>
          <w:sz w:val="28"/>
          <w:szCs w:val="28"/>
        </w:rPr>
        <w:t xml:space="preserve">3.2. </w:t>
      </w:r>
      <w:proofErr w:type="spellStart"/>
      <w:r w:rsidRPr="00A1019B">
        <w:rPr>
          <w:sz w:val="28"/>
          <w:szCs w:val="28"/>
        </w:rPr>
        <w:t>Recunoașterea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consecințelor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propriului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comportament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asupra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mediului</w:t>
      </w:r>
      <w:proofErr w:type="spellEnd"/>
      <w:r w:rsidRPr="00A1019B">
        <w:rPr>
          <w:sz w:val="28"/>
          <w:szCs w:val="28"/>
        </w:rPr>
        <w:t xml:space="preserve"> </w:t>
      </w:r>
      <w:proofErr w:type="spellStart"/>
      <w:r w:rsidRPr="00A1019B">
        <w:rPr>
          <w:sz w:val="28"/>
          <w:szCs w:val="28"/>
        </w:rPr>
        <w:t>înconjurător</w:t>
      </w:r>
      <w:proofErr w:type="spellEnd"/>
    </w:p>
    <w:p w:rsidR="006122B1" w:rsidRDefault="006122B1" w:rsidP="006122B1">
      <w:pPr>
        <w:tabs>
          <w:tab w:val="left" w:pos="2457"/>
        </w:tabs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Obiective </w:t>
      </w:r>
      <w:proofErr w:type="spellStart"/>
      <w:r>
        <w:rPr>
          <w:b/>
          <w:sz w:val="28"/>
          <w:szCs w:val="28"/>
          <w:lang w:val="ro-RO"/>
        </w:rPr>
        <w:t>operaţionale</w:t>
      </w:r>
      <w:proofErr w:type="spellEnd"/>
      <w:r>
        <w:rPr>
          <w:b/>
          <w:sz w:val="28"/>
          <w:szCs w:val="28"/>
          <w:lang w:val="ro-RO"/>
        </w:rPr>
        <w:t>:</w:t>
      </w:r>
    </w:p>
    <w:p w:rsidR="007A682E" w:rsidRDefault="006122B1" w:rsidP="006122B1">
      <w:pPr>
        <w:tabs>
          <w:tab w:val="left" w:pos="2457"/>
        </w:tabs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</w:t>
      </w:r>
      <w:r>
        <w:rPr>
          <w:sz w:val="28"/>
          <w:szCs w:val="28"/>
          <w:vertAlign w:val="subscript"/>
          <w:lang w:val="ro-RO"/>
        </w:rPr>
        <w:t xml:space="preserve">1 </w:t>
      </w:r>
      <w:r>
        <w:rPr>
          <w:sz w:val="28"/>
          <w:szCs w:val="28"/>
          <w:lang w:val="ro-RO"/>
        </w:rPr>
        <w:t xml:space="preserve"> – să </w:t>
      </w:r>
      <w:r w:rsidR="007A682E">
        <w:rPr>
          <w:sz w:val="28"/>
          <w:szCs w:val="28"/>
          <w:lang w:val="ro-RO"/>
        </w:rPr>
        <w:t>identifice existența unei legături între om și natură;</w:t>
      </w:r>
    </w:p>
    <w:p w:rsidR="007A682E" w:rsidRDefault="001714B7" w:rsidP="001714B7">
      <w:pPr>
        <w:tabs>
          <w:tab w:val="left" w:pos="2457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="007A682E">
        <w:rPr>
          <w:sz w:val="28"/>
          <w:szCs w:val="28"/>
          <w:lang w:val="ro-RO"/>
        </w:rPr>
        <w:t xml:space="preserve"> O2- să denumească acțiunile potrivite pentru păstrarea unui mediu curat;</w:t>
      </w:r>
    </w:p>
    <w:p w:rsidR="006122B1" w:rsidRDefault="001714B7" w:rsidP="006122B1">
      <w:pPr>
        <w:tabs>
          <w:tab w:val="left" w:pos="2457"/>
        </w:tabs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O3- să </w:t>
      </w:r>
      <w:r w:rsidR="00A1019B">
        <w:rPr>
          <w:sz w:val="28"/>
          <w:szCs w:val="28"/>
          <w:lang w:val="ro-RO"/>
        </w:rPr>
        <w:t>confecționeze</w:t>
      </w:r>
      <w:r w:rsidR="007A682E">
        <w:rPr>
          <w:sz w:val="28"/>
          <w:szCs w:val="28"/>
          <w:lang w:val="ro-RO"/>
        </w:rPr>
        <w:t xml:space="preserve"> un ghiveci din </w:t>
      </w:r>
      <w:proofErr w:type="spellStart"/>
      <w:r w:rsidR="007A682E">
        <w:rPr>
          <w:sz w:val="28"/>
          <w:szCs w:val="28"/>
          <w:lang w:val="ro-RO"/>
        </w:rPr>
        <w:t>pet</w:t>
      </w:r>
      <w:proofErr w:type="spellEnd"/>
      <w:r w:rsidR="007A682E">
        <w:rPr>
          <w:sz w:val="28"/>
          <w:szCs w:val="28"/>
          <w:lang w:val="ro-RO"/>
        </w:rPr>
        <w:t>;</w:t>
      </w:r>
    </w:p>
    <w:p w:rsidR="001714B7" w:rsidRDefault="001714B7" w:rsidP="001714B7">
      <w:pPr>
        <w:tabs>
          <w:tab w:val="left" w:pos="2457"/>
        </w:tabs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O4- să dea exemple de obiecte care pot fi realizate cu ajutorul </w:t>
      </w:r>
      <w:proofErr w:type="spellStart"/>
      <w:r>
        <w:rPr>
          <w:sz w:val="28"/>
          <w:szCs w:val="28"/>
          <w:lang w:val="ro-RO"/>
        </w:rPr>
        <w:t>peturilor</w:t>
      </w:r>
      <w:proofErr w:type="spellEnd"/>
      <w:r>
        <w:rPr>
          <w:sz w:val="28"/>
          <w:szCs w:val="28"/>
          <w:lang w:val="ro-RO"/>
        </w:rPr>
        <w:t>;</w:t>
      </w:r>
    </w:p>
    <w:p w:rsidR="00A1019B" w:rsidRDefault="00A1019B" w:rsidP="001714B7">
      <w:pPr>
        <w:tabs>
          <w:tab w:val="left" w:pos="2457"/>
        </w:tabs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6122B1" w:rsidRDefault="006122B1" w:rsidP="006122B1">
      <w:pPr>
        <w:tabs>
          <w:tab w:val="left" w:pos="2457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Resurse</w:t>
      </w:r>
      <w:r w:rsidR="001714B7">
        <w:rPr>
          <w:sz w:val="28"/>
          <w:szCs w:val="28"/>
          <w:lang w:val="ro-RO"/>
        </w:rPr>
        <w:t>: de timp: 50</w:t>
      </w:r>
      <w:r>
        <w:rPr>
          <w:sz w:val="28"/>
          <w:szCs w:val="28"/>
          <w:lang w:val="ro-RO"/>
        </w:rPr>
        <w:t xml:space="preserve"> minute  </w:t>
      </w:r>
    </w:p>
    <w:p w:rsidR="006122B1" w:rsidRDefault="006122B1" w:rsidP="006122B1">
      <w:pPr>
        <w:tabs>
          <w:tab w:val="left" w:pos="2457"/>
        </w:tabs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de </w:t>
      </w:r>
      <w:proofErr w:type="spellStart"/>
      <w:r>
        <w:rPr>
          <w:sz w:val="28"/>
          <w:szCs w:val="28"/>
          <w:lang w:val="ro-RO"/>
        </w:rPr>
        <w:t>spaţiu</w:t>
      </w:r>
      <w:proofErr w:type="spellEnd"/>
      <w:r>
        <w:rPr>
          <w:sz w:val="28"/>
          <w:szCs w:val="28"/>
          <w:lang w:val="ro-RO"/>
        </w:rPr>
        <w:t>: sala de clasă</w:t>
      </w:r>
    </w:p>
    <w:p w:rsidR="006122B1" w:rsidRDefault="006122B1" w:rsidP="006122B1">
      <w:pPr>
        <w:tabs>
          <w:tab w:val="left" w:pos="2457"/>
        </w:tabs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umane: elevii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propunătorul</w:t>
      </w:r>
    </w:p>
    <w:p w:rsidR="006122B1" w:rsidRDefault="006122B1" w:rsidP="006122B1">
      <w:pPr>
        <w:tabs>
          <w:tab w:val="left" w:pos="2457"/>
        </w:tabs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Strategii didactice:</w:t>
      </w:r>
    </w:p>
    <w:p w:rsidR="006122B1" w:rsidRPr="001714B7" w:rsidRDefault="006122B1" w:rsidP="001714B7">
      <w:pPr>
        <w:pStyle w:val="Listparagraf"/>
        <w:numPr>
          <w:ilvl w:val="0"/>
          <w:numId w:val="4"/>
        </w:numPr>
        <w:tabs>
          <w:tab w:val="left" w:pos="2457"/>
        </w:tabs>
        <w:spacing w:line="360" w:lineRule="auto"/>
        <w:jc w:val="both"/>
        <w:rPr>
          <w:sz w:val="28"/>
          <w:szCs w:val="28"/>
          <w:lang w:val="ro-RO"/>
        </w:rPr>
      </w:pPr>
      <w:r w:rsidRPr="001714B7">
        <w:rPr>
          <w:b/>
          <w:sz w:val="28"/>
          <w:szCs w:val="28"/>
          <w:lang w:val="ro-RO"/>
        </w:rPr>
        <w:t xml:space="preserve">Metode </w:t>
      </w:r>
      <w:proofErr w:type="spellStart"/>
      <w:r w:rsidRPr="001714B7">
        <w:rPr>
          <w:b/>
          <w:sz w:val="28"/>
          <w:szCs w:val="28"/>
          <w:lang w:val="ro-RO"/>
        </w:rPr>
        <w:t>şi</w:t>
      </w:r>
      <w:proofErr w:type="spellEnd"/>
      <w:r w:rsidRPr="001714B7">
        <w:rPr>
          <w:b/>
          <w:sz w:val="28"/>
          <w:szCs w:val="28"/>
          <w:lang w:val="ro-RO"/>
        </w:rPr>
        <w:t xml:space="preserve"> procedee:</w:t>
      </w:r>
      <w:r w:rsidRPr="001714B7">
        <w:rPr>
          <w:sz w:val="28"/>
          <w:szCs w:val="28"/>
          <w:lang w:val="ro-RO"/>
        </w:rPr>
        <w:t xml:space="preserve"> </w:t>
      </w:r>
      <w:proofErr w:type="spellStart"/>
      <w:r w:rsidRPr="001714B7">
        <w:rPr>
          <w:sz w:val="28"/>
          <w:szCs w:val="28"/>
          <w:lang w:val="ro-RO"/>
        </w:rPr>
        <w:t>conversaţia</w:t>
      </w:r>
      <w:proofErr w:type="spellEnd"/>
      <w:r w:rsidRPr="001714B7">
        <w:rPr>
          <w:sz w:val="28"/>
          <w:szCs w:val="28"/>
          <w:lang w:val="ro-RO"/>
        </w:rPr>
        <w:t xml:space="preserve">, </w:t>
      </w:r>
      <w:proofErr w:type="spellStart"/>
      <w:r w:rsidRPr="001714B7">
        <w:rPr>
          <w:sz w:val="28"/>
          <w:szCs w:val="28"/>
          <w:lang w:val="ro-RO"/>
        </w:rPr>
        <w:t>exerciţiul</w:t>
      </w:r>
      <w:proofErr w:type="spellEnd"/>
      <w:r w:rsidRPr="001714B7">
        <w:rPr>
          <w:sz w:val="28"/>
          <w:szCs w:val="28"/>
          <w:lang w:val="ro-RO"/>
        </w:rPr>
        <w:t xml:space="preserve">, </w:t>
      </w:r>
      <w:proofErr w:type="spellStart"/>
      <w:r w:rsidRPr="001714B7">
        <w:rPr>
          <w:sz w:val="28"/>
          <w:szCs w:val="28"/>
          <w:lang w:val="ro-RO"/>
        </w:rPr>
        <w:t>explicaţia</w:t>
      </w:r>
      <w:proofErr w:type="spellEnd"/>
      <w:r w:rsidRPr="001714B7">
        <w:rPr>
          <w:sz w:val="28"/>
          <w:szCs w:val="28"/>
          <w:lang w:val="ro-RO"/>
        </w:rPr>
        <w:t>, probl</w:t>
      </w:r>
      <w:r w:rsidR="001714B7" w:rsidRPr="001714B7">
        <w:rPr>
          <w:sz w:val="28"/>
          <w:szCs w:val="28"/>
          <w:lang w:val="ro-RO"/>
        </w:rPr>
        <w:t>ematizarea, munca independentă</w:t>
      </w:r>
      <w:r w:rsidRPr="001714B7">
        <w:rPr>
          <w:sz w:val="28"/>
          <w:szCs w:val="28"/>
          <w:lang w:val="ro-RO"/>
        </w:rPr>
        <w:t xml:space="preserve">, </w:t>
      </w:r>
      <w:proofErr w:type="spellStart"/>
      <w:r w:rsidRPr="001714B7">
        <w:rPr>
          <w:sz w:val="28"/>
          <w:szCs w:val="28"/>
          <w:lang w:val="ro-RO"/>
        </w:rPr>
        <w:t>observaţia</w:t>
      </w:r>
      <w:proofErr w:type="spellEnd"/>
      <w:r w:rsidRPr="001714B7">
        <w:rPr>
          <w:sz w:val="28"/>
          <w:szCs w:val="28"/>
          <w:lang w:val="ro-RO"/>
        </w:rPr>
        <w:t xml:space="preserve">, aprecierea; </w:t>
      </w:r>
    </w:p>
    <w:p w:rsidR="00A1019B" w:rsidRDefault="001714B7" w:rsidP="006122B1">
      <w:pPr>
        <w:pStyle w:val="Listparagraf"/>
        <w:numPr>
          <w:ilvl w:val="0"/>
          <w:numId w:val="4"/>
        </w:numPr>
        <w:tabs>
          <w:tab w:val="left" w:pos="2457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Aplicații: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Wordart</w:t>
      </w:r>
      <w:proofErr w:type="spellEnd"/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Chatter</w:t>
      </w:r>
      <w:proofErr w:type="spellEnd"/>
      <w:r>
        <w:rPr>
          <w:sz w:val="28"/>
          <w:szCs w:val="28"/>
          <w:lang w:val="ro-RO"/>
        </w:rPr>
        <w:t xml:space="preserve"> pix </w:t>
      </w:r>
      <w:proofErr w:type="spellStart"/>
      <w:r>
        <w:rPr>
          <w:sz w:val="28"/>
          <w:szCs w:val="28"/>
          <w:lang w:val="ro-RO"/>
        </w:rPr>
        <w:t>kids</w:t>
      </w:r>
      <w:proofErr w:type="spellEnd"/>
    </w:p>
    <w:p w:rsidR="00A1019B" w:rsidRDefault="006122B1" w:rsidP="006122B1">
      <w:pPr>
        <w:pStyle w:val="Listparagraf"/>
        <w:numPr>
          <w:ilvl w:val="0"/>
          <w:numId w:val="4"/>
        </w:numPr>
        <w:tabs>
          <w:tab w:val="left" w:pos="2457"/>
        </w:tabs>
        <w:spacing w:line="360" w:lineRule="auto"/>
        <w:jc w:val="both"/>
        <w:rPr>
          <w:sz w:val="28"/>
          <w:szCs w:val="28"/>
          <w:lang w:val="ro-RO"/>
        </w:rPr>
      </w:pPr>
      <w:r w:rsidRPr="00A1019B">
        <w:rPr>
          <w:b/>
          <w:sz w:val="28"/>
          <w:szCs w:val="28"/>
          <w:lang w:val="ro-RO"/>
        </w:rPr>
        <w:t>Resurse materiale</w:t>
      </w:r>
      <w:r w:rsidRPr="00A1019B">
        <w:rPr>
          <w:sz w:val="28"/>
          <w:szCs w:val="28"/>
          <w:lang w:val="ro-RO"/>
        </w:rPr>
        <w:t xml:space="preserve">: </w:t>
      </w:r>
      <w:proofErr w:type="spellStart"/>
      <w:r w:rsidR="001714B7" w:rsidRPr="00A1019B">
        <w:rPr>
          <w:sz w:val="28"/>
          <w:szCs w:val="28"/>
          <w:lang w:val="ro-RO"/>
        </w:rPr>
        <w:t>peturi</w:t>
      </w:r>
      <w:proofErr w:type="spellEnd"/>
      <w:r w:rsidR="001714B7" w:rsidRPr="00A1019B">
        <w:rPr>
          <w:sz w:val="28"/>
          <w:szCs w:val="28"/>
          <w:lang w:val="ro-RO"/>
        </w:rPr>
        <w:t xml:space="preserve">, foi, creioane colorate, </w:t>
      </w:r>
      <w:proofErr w:type="spellStart"/>
      <w:r w:rsidR="001714B7" w:rsidRPr="00A1019B">
        <w:rPr>
          <w:sz w:val="28"/>
          <w:szCs w:val="28"/>
          <w:lang w:val="ro-RO"/>
        </w:rPr>
        <w:t>smart</w:t>
      </w:r>
      <w:proofErr w:type="spellEnd"/>
      <w:r w:rsidR="001714B7" w:rsidRPr="00A1019B">
        <w:rPr>
          <w:sz w:val="28"/>
          <w:szCs w:val="28"/>
          <w:lang w:val="ro-RO"/>
        </w:rPr>
        <w:t xml:space="preserve"> tv, telefon, flori;</w:t>
      </w:r>
    </w:p>
    <w:p w:rsidR="006122B1" w:rsidRPr="00A1019B" w:rsidRDefault="006122B1" w:rsidP="006122B1">
      <w:pPr>
        <w:pStyle w:val="Listparagraf"/>
        <w:numPr>
          <w:ilvl w:val="0"/>
          <w:numId w:val="4"/>
        </w:numPr>
        <w:tabs>
          <w:tab w:val="left" w:pos="2457"/>
        </w:tabs>
        <w:spacing w:line="360" w:lineRule="auto"/>
        <w:jc w:val="both"/>
        <w:rPr>
          <w:sz w:val="28"/>
          <w:szCs w:val="28"/>
          <w:lang w:val="ro-RO"/>
        </w:rPr>
      </w:pPr>
      <w:r w:rsidRPr="00A1019B">
        <w:rPr>
          <w:b/>
          <w:sz w:val="28"/>
          <w:szCs w:val="28"/>
          <w:lang w:val="ro-RO"/>
        </w:rPr>
        <w:t xml:space="preserve"> Resurse </w:t>
      </w:r>
      <w:proofErr w:type="spellStart"/>
      <w:r w:rsidRPr="00A1019B">
        <w:rPr>
          <w:b/>
          <w:sz w:val="28"/>
          <w:szCs w:val="28"/>
          <w:lang w:val="ro-RO"/>
        </w:rPr>
        <w:t>informaţionale</w:t>
      </w:r>
      <w:proofErr w:type="spellEnd"/>
      <w:r w:rsidRPr="00A1019B">
        <w:rPr>
          <w:b/>
          <w:sz w:val="28"/>
          <w:szCs w:val="28"/>
          <w:lang w:val="ro-RO"/>
        </w:rPr>
        <w:t xml:space="preserve">: </w:t>
      </w:r>
    </w:p>
    <w:p w:rsidR="006122B1" w:rsidRDefault="006122B1" w:rsidP="006122B1">
      <w:pPr>
        <w:numPr>
          <w:ilvl w:val="0"/>
          <w:numId w:val="1"/>
        </w:numPr>
        <w:tabs>
          <w:tab w:val="left" w:pos="709"/>
          <w:tab w:val="left" w:pos="2457"/>
          <w:tab w:val="left" w:pos="2964"/>
        </w:tabs>
        <w:spacing w:line="360" w:lineRule="auto"/>
        <w:ind w:left="714" w:hanging="35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Curs formare: </w:t>
      </w:r>
      <w:r w:rsidRPr="004D469B">
        <w:rPr>
          <w:i/>
          <w:sz w:val="28"/>
          <w:szCs w:val="28"/>
          <w:lang w:val="ro-RO"/>
        </w:rPr>
        <w:t xml:space="preserve">Organizarea interdisciplinară a ofertelor de </w:t>
      </w:r>
      <w:proofErr w:type="spellStart"/>
      <w:r w:rsidRPr="004D469B">
        <w:rPr>
          <w:i/>
          <w:sz w:val="28"/>
          <w:szCs w:val="28"/>
          <w:lang w:val="ro-RO"/>
        </w:rPr>
        <w:t>învăţare</w:t>
      </w:r>
      <w:proofErr w:type="spellEnd"/>
      <w:r w:rsidRPr="004D469B">
        <w:rPr>
          <w:i/>
          <w:sz w:val="28"/>
          <w:szCs w:val="28"/>
          <w:lang w:val="ro-RO"/>
        </w:rPr>
        <w:t xml:space="preserve"> pentru formarea competențelor cheie la școlarii din clasele I-IV</w:t>
      </w:r>
      <w:r>
        <w:rPr>
          <w:sz w:val="28"/>
          <w:szCs w:val="28"/>
          <w:lang w:val="ro-RO"/>
        </w:rPr>
        <w:t xml:space="preserve"> - program de formare continuă de tip “</w:t>
      </w:r>
      <w:proofErr w:type="spellStart"/>
      <w:r>
        <w:rPr>
          <w:sz w:val="28"/>
          <w:szCs w:val="28"/>
          <w:lang w:val="ro-RO"/>
        </w:rPr>
        <w:t>blended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learning</w:t>
      </w:r>
      <w:proofErr w:type="spellEnd"/>
      <w:r>
        <w:rPr>
          <w:sz w:val="28"/>
          <w:szCs w:val="28"/>
          <w:lang w:val="ro-RO"/>
        </w:rPr>
        <w:t>” pentru cadrele didactice din învățământul primar.</w:t>
      </w:r>
    </w:p>
    <w:p w:rsidR="006122B1" w:rsidRPr="002B1DBF" w:rsidRDefault="006122B1" w:rsidP="006122B1">
      <w:pPr>
        <w:numPr>
          <w:ilvl w:val="0"/>
          <w:numId w:val="1"/>
        </w:numPr>
        <w:tabs>
          <w:tab w:val="left" w:pos="709"/>
          <w:tab w:val="left" w:pos="2457"/>
          <w:tab w:val="left" w:pos="2964"/>
        </w:tabs>
        <w:spacing w:line="360" w:lineRule="auto"/>
        <w:ind w:left="714" w:hanging="35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MECTS -</w:t>
      </w:r>
      <w:r w:rsidRPr="004D469B">
        <w:rPr>
          <w:i/>
          <w:sz w:val="28"/>
          <w:szCs w:val="28"/>
          <w:lang w:val="ro-RO"/>
        </w:rPr>
        <w:t>Programa pentru disciplinele Comunicare în limba romană, Matematică și explorarea mediul</w:t>
      </w:r>
      <w:r>
        <w:rPr>
          <w:i/>
          <w:sz w:val="28"/>
          <w:szCs w:val="28"/>
          <w:lang w:val="ro-RO"/>
        </w:rPr>
        <w:t>ui, Om și societate, Arte vizuale și  abilități practice</w:t>
      </w:r>
      <w:r w:rsidRPr="004D469B">
        <w:rPr>
          <w:i/>
          <w:sz w:val="28"/>
          <w:szCs w:val="28"/>
          <w:lang w:val="ro-RO"/>
        </w:rPr>
        <w:t xml:space="preserve">, aprobată prin ordinul </w:t>
      </w:r>
      <w:r w:rsidRPr="002B1DBF">
        <w:rPr>
          <w:i/>
          <w:sz w:val="28"/>
          <w:szCs w:val="28"/>
          <w:lang w:val="ro-RO"/>
        </w:rPr>
        <w:t xml:space="preserve">ministrului </w:t>
      </w:r>
      <w:proofErr w:type="spellStart"/>
      <w:r w:rsidRPr="002B1DBF">
        <w:rPr>
          <w:i/>
          <w:sz w:val="28"/>
          <w:szCs w:val="28"/>
        </w:rPr>
        <w:t>Nr</w:t>
      </w:r>
      <w:proofErr w:type="spellEnd"/>
      <w:r w:rsidRPr="002B1DBF">
        <w:rPr>
          <w:i/>
          <w:sz w:val="28"/>
          <w:szCs w:val="28"/>
        </w:rPr>
        <w:t>. 3418/19.03.2013</w:t>
      </w:r>
      <w:r>
        <w:rPr>
          <w:sz w:val="28"/>
          <w:szCs w:val="28"/>
          <w:lang w:val="ro-RO"/>
        </w:rPr>
        <w:t>.</w:t>
      </w:r>
    </w:p>
    <w:p w:rsidR="006122B1" w:rsidRDefault="006122B1" w:rsidP="006122B1">
      <w:pPr>
        <w:numPr>
          <w:ilvl w:val="0"/>
          <w:numId w:val="1"/>
        </w:numPr>
        <w:tabs>
          <w:tab w:val="left" w:pos="709"/>
          <w:tab w:val="left" w:pos="2457"/>
          <w:tab w:val="left" w:pos="2964"/>
        </w:tabs>
        <w:spacing w:line="360" w:lineRule="auto"/>
        <w:ind w:left="714" w:hanging="357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O călătorie distractivă prin clasa pregătitoare, Mapa cadrului didactic,</w:t>
      </w:r>
      <w:r>
        <w:rPr>
          <w:sz w:val="28"/>
          <w:szCs w:val="28"/>
          <w:lang w:val="ro-RO"/>
        </w:rPr>
        <w:t xml:space="preserve"> Editura  </w:t>
      </w:r>
      <w:proofErr w:type="spellStart"/>
      <w:r>
        <w:rPr>
          <w:sz w:val="28"/>
          <w:szCs w:val="28"/>
          <w:lang w:val="ro-RO"/>
        </w:rPr>
        <w:t>Edu</w:t>
      </w:r>
      <w:proofErr w:type="spellEnd"/>
      <w:r>
        <w:rPr>
          <w:sz w:val="28"/>
          <w:szCs w:val="28"/>
          <w:lang w:val="ro-RO"/>
        </w:rPr>
        <w:t>, 2016.</w:t>
      </w:r>
    </w:p>
    <w:p w:rsidR="006122B1" w:rsidRDefault="006122B1" w:rsidP="006122B1">
      <w:pPr>
        <w:numPr>
          <w:ilvl w:val="0"/>
          <w:numId w:val="1"/>
        </w:numPr>
        <w:tabs>
          <w:tab w:val="left" w:pos="709"/>
          <w:tab w:val="left" w:pos="2457"/>
          <w:tab w:val="left" w:pos="2964"/>
        </w:tabs>
        <w:spacing w:line="360" w:lineRule="auto"/>
        <w:ind w:left="714" w:hanging="35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Ungureanu, </w:t>
      </w:r>
      <w:proofErr w:type="spellStart"/>
      <w:r>
        <w:rPr>
          <w:sz w:val="28"/>
          <w:szCs w:val="28"/>
          <w:lang w:val="ro-RO"/>
        </w:rPr>
        <w:t>Adalmina</w:t>
      </w:r>
      <w:proofErr w:type="spellEnd"/>
      <w:r>
        <w:rPr>
          <w:sz w:val="28"/>
          <w:szCs w:val="28"/>
          <w:lang w:val="ro-RO"/>
        </w:rPr>
        <w:t xml:space="preserve">, </w:t>
      </w:r>
      <w:r>
        <w:rPr>
          <w:i/>
          <w:sz w:val="28"/>
          <w:szCs w:val="28"/>
          <w:lang w:val="ro-RO"/>
        </w:rPr>
        <w:t xml:space="preserve">Metodica studierii limbii </w:t>
      </w:r>
      <w:proofErr w:type="spellStart"/>
      <w:r>
        <w:rPr>
          <w:i/>
          <w:sz w:val="28"/>
          <w:szCs w:val="28"/>
          <w:lang w:val="ro-RO"/>
        </w:rPr>
        <w:t>şi</w:t>
      </w:r>
      <w:proofErr w:type="spellEnd"/>
      <w:r>
        <w:rPr>
          <w:i/>
          <w:sz w:val="28"/>
          <w:szCs w:val="28"/>
          <w:lang w:val="ro-RO"/>
        </w:rPr>
        <w:t xml:space="preserve"> literaturii române-</w:t>
      </w:r>
      <w:proofErr w:type="spellStart"/>
      <w:r>
        <w:rPr>
          <w:i/>
          <w:sz w:val="28"/>
          <w:szCs w:val="28"/>
          <w:lang w:val="ro-RO"/>
        </w:rPr>
        <w:t>învăţământ</w:t>
      </w:r>
      <w:proofErr w:type="spellEnd"/>
      <w:r>
        <w:rPr>
          <w:i/>
          <w:sz w:val="28"/>
          <w:szCs w:val="28"/>
          <w:lang w:val="ro-RO"/>
        </w:rPr>
        <w:t xml:space="preserve"> primar</w:t>
      </w:r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Iaşi</w:t>
      </w:r>
      <w:proofErr w:type="spellEnd"/>
      <w:r>
        <w:rPr>
          <w:sz w:val="28"/>
          <w:szCs w:val="28"/>
          <w:lang w:val="ro-RO"/>
        </w:rPr>
        <w:t>, AS'S, 2003.</w:t>
      </w:r>
      <w:r>
        <w:rPr>
          <w:sz w:val="28"/>
          <w:szCs w:val="28"/>
          <w:lang w:val="ro-RO"/>
        </w:rPr>
        <w:tab/>
      </w:r>
    </w:p>
    <w:p w:rsidR="006122B1" w:rsidRDefault="006122B1" w:rsidP="006122B1">
      <w:pPr>
        <w:tabs>
          <w:tab w:val="left" w:pos="709"/>
          <w:tab w:val="left" w:pos="2457"/>
          <w:tab w:val="left" w:pos="2964"/>
        </w:tabs>
        <w:spacing w:line="360" w:lineRule="auto"/>
        <w:ind w:left="714"/>
        <w:jc w:val="both"/>
        <w:rPr>
          <w:sz w:val="28"/>
          <w:szCs w:val="28"/>
          <w:lang w:val="ro-RO"/>
        </w:rPr>
      </w:pPr>
    </w:p>
    <w:p w:rsidR="006122B1" w:rsidRDefault="006122B1" w:rsidP="006122B1">
      <w:pPr>
        <w:tabs>
          <w:tab w:val="left" w:pos="709"/>
          <w:tab w:val="left" w:pos="2457"/>
          <w:tab w:val="left" w:pos="2964"/>
        </w:tabs>
        <w:spacing w:line="360" w:lineRule="auto"/>
        <w:ind w:left="714"/>
        <w:jc w:val="both"/>
        <w:rPr>
          <w:sz w:val="28"/>
          <w:szCs w:val="28"/>
          <w:lang w:val="ro-RO"/>
        </w:rPr>
        <w:sectPr w:rsidR="006122B1" w:rsidSect="006122B1">
          <w:pgSz w:w="11907" w:h="16840"/>
          <w:pgMar w:top="1418" w:right="851" w:bottom="1418" w:left="1418" w:header="720" w:footer="720" w:gutter="0"/>
          <w:cols w:space="72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21"/>
        <w:gridCol w:w="6124"/>
        <w:gridCol w:w="2201"/>
        <w:gridCol w:w="1620"/>
        <w:gridCol w:w="1800"/>
      </w:tblGrid>
      <w:tr w:rsidR="006122B1" w:rsidTr="00574F2D">
        <w:trPr>
          <w:trHeight w:val="6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sz w:val="28"/>
                <w:szCs w:val="28"/>
                <w:lang w:val="ro-RO"/>
              </w:rPr>
              <w:lastRenderedPageBreak/>
              <w:t>Evenim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>.</w:t>
            </w: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didactic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sz w:val="28"/>
                <w:szCs w:val="28"/>
                <w:lang w:val="ro-RO"/>
              </w:rPr>
              <w:t>Ob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Conținutul științific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Mijloace</w:t>
            </w: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și metode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Forme de</w:t>
            </w: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organizare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Evaluare</w:t>
            </w:r>
          </w:p>
        </w:tc>
      </w:tr>
      <w:tr w:rsidR="006122B1" w:rsidTr="00574F2D">
        <w:trPr>
          <w:trHeight w:val="6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Moment organizatoric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Asigurarea unui climat educațional favorabil.</w:t>
            </w:r>
            <w:r w:rsidR="001A29E6">
              <w:rPr>
                <w:sz w:val="28"/>
                <w:szCs w:val="28"/>
                <w:lang w:val="ro-RO"/>
              </w:rPr>
              <w:t xml:space="preserve"> Pregătirea materialelor necesare.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conversația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frontal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observarea sistematică</w:t>
            </w:r>
          </w:p>
        </w:tc>
      </w:tr>
      <w:tr w:rsidR="006122B1" w:rsidTr="00574F2D">
        <w:trPr>
          <w:trHeight w:val="11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Captarea atenției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7A682E" w:rsidRDefault="007A682E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O1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6122B1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Propunătorul recită primele trei stofe din poezia </w:t>
            </w:r>
            <w:r w:rsidRPr="006122B1">
              <w:rPr>
                <w:i/>
                <w:sz w:val="28"/>
                <w:szCs w:val="28"/>
                <w:lang w:val="ro-RO"/>
              </w:rPr>
              <w:t>Prietenă ne e natura</w:t>
            </w:r>
            <w:r>
              <w:rPr>
                <w:sz w:val="28"/>
                <w:szCs w:val="28"/>
                <w:lang w:val="ro-RO"/>
              </w:rPr>
              <w:t xml:space="preserve"> de Marcela </w:t>
            </w:r>
            <w:proofErr w:type="spellStart"/>
            <w:r>
              <w:rPr>
                <w:sz w:val="28"/>
                <w:szCs w:val="28"/>
                <w:lang w:val="ro-RO"/>
              </w:rPr>
              <w:t>Peneș</w:t>
            </w:r>
            <w:proofErr w:type="spellEnd"/>
            <w:r>
              <w:rPr>
                <w:sz w:val="28"/>
                <w:szCs w:val="28"/>
                <w:lang w:val="ro-RO"/>
              </w:rPr>
              <w:t>, folosind aplicația CHATTER PIX</w:t>
            </w:r>
            <w:r w:rsidR="007A682E">
              <w:rPr>
                <w:sz w:val="28"/>
                <w:szCs w:val="28"/>
                <w:lang w:val="ro-RO"/>
              </w:rPr>
              <w:t xml:space="preserve"> KIDS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1714B7" w:rsidP="00574F2D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Chatter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pix </w:t>
            </w:r>
            <w:proofErr w:type="spellStart"/>
            <w:r>
              <w:rPr>
                <w:sz w:val="28"/>
                <w:szCs w:val="28"/>
                <w:lang w:val="ro-RO"/>
              </w:rPr>
              <w:t>kids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574F2D" w:rsidTr="00574F2D">
        <w:trPr>
          <w:trHeight w:val="11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D" w:rsidRDefault="00574F2D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Reactualizarea cunoștințelor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D" w:rsidRDefault="00574F2D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7A682E" w:rsidRDefault="007A682E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7A682E" w:rsidRDefault="007A682E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O2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D" w:rsidRDefault="00574F2D" w:rsidP="006122B1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Se pun întrebări pe baza versurilor audiate:</w:t>
            </w:r>
          </w:p>
          <w:p w:rsidR="00574F2D" w:rsidRPr="00574F2D" w:rsidRDefault="00574F2D" w:rsidP="00574F2D">
            <w:pPr>
              <w:pStyle w:val="Listparagraf"/>
              <w:numPr>
                <w:ilvl w:val="0"/>
                <w:numId w:val="2"/>
              </w:num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i/>
                <w:sz w:val="28"/>
                <w:szCs w:val="28"/>
                <w:lang w:val="ro-RO"/>
              </w:rPr>
            </w:pPr>
            <w:r w:rsidRPr="00574F2D">
              <w:rPr>
                <w:i/>
                <w:sz w:val="28"/>
                <w:szCs w:val="28"/>
                <w:lang w:val="ro-RO"/>
              </w:rPr>
              <w:t>Care este mesajul poeziei?</w:t>
            </w:r>
          </w:p>
          <w:p w:rsidR="00574F2D" w:rsidRPr="00574F2D" w:rsidRDefault="00574F2D" w:rsidP="00574F2D">
            <w:pPr>
              <w:pStyle w:val="Listparagraf"/>
              <w:numPr>
                <w:ilvl w:val="0"/>
                <w:numId w:val="2"/>
              </w:num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i/>
                <w:sz w:val="28"/>
                <w:szCs w:val="28"/>
                <w:lang w:val="ro-RO"/>
              </w:rPr>
            </w:pPr>
            <w:r w:rsidRPr="00574F2D">
              <w:rPr>
                <w:i/>
                <w:sz w:val="28"/>
                <w:szCs w:val="28"/>
                <w:lang w:val="ro-RO"/>
              </w:rPr>
              <w:t>De ce natura ne este prietenă?</w:t>
            </w:r>
          </w:p>
          <w:p w:rsidR="00574F2D" w:rsidRPr="00574F2D" w:rsidRDefault="00574F2D" w:rsidP="00574F2D">
            <w:pPr>
              <w:pStyle w:val="Listparagraf"/>
              <w:numPr>
                <w:ilvl w:val="0"/>
                <w:numId w:val="2"/>
              </w:num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574F2D">
              <w:rPr>
                <w:i/>
                <w:sz w:val="28"/>
                <w:szCs w:val="28"/>
                <w:lang w:val="ro-RO"/>
              </w:rPr>
              <w:t>Cum trebuie să respectăm această ,,prietenie”?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D" w:rsidRDefault="00574F2D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problematizarea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D" w:rsidRPr="00574F2D" w:rsidRDefault="00574F2D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574F2D">
              <w:rPr>
                <w:sz w:val="28"/>
                <w:szCs w:val="28"/>
                <w:lang w:val="ro-RO"/>
              </w:rPr>
              <w:t>frontal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D" w:rsidRDefault="00574F2D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6122B1" w:rsidTr="00574F2D">
        <w:trPr>
          <w:trHeight w:val="6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Anunțarea temei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a obiectivelor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1A29E6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</w:t>
            </w:r>
            <w:r w:rsidR="00574F2D">
              <w:rPr>
                <w:sz w:val="28"/>
                <w:szCs w:val="28"/>
                <w:lang w:val="ro-RO"/>
              </w:rPr>
              <w:t>Se anunță titlul lecției  și obiectivele:</w:t>
            </w:r>
          </w:p>
          <w:p w:rsidR="00574F2D" w:rsidRDefault="00574F2D" w:rsidP="00574F2D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,,Astă</w:t>
            </w:r>
            <w:r w:rsidR="001A29E6">
              <w:rPr>
                <w:sz w:val="28"/>
                <w:szCs w:val="28"/>
                <w:lang w:val="ro-RO"/>
              </w:rPr>
              <w:t>zi</w:t>
            </w:r>
            <w:r>
              <w:rPr>
                <w:sz w:val="28"/>
                <w:szCs w:val="28"/>
                <w:lang w:val="ro-RO"/>
              </w:rPr>
              <w:t xml:space="preserve"> vom realiza un ghiveci din </w:t>
            </w:r>
            <w:proofErr w:type="spellStart"/>
            <w:r>
              <w:rPr>
                <w:sz w:val="28"/>
                <w:szCs w:val="28"/>
                <w:lang w:val="ro-RO"/>
              </w:rPr>
              <w:t>pet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și vom discuta despre cum putem proteja natura.”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explicația</w:t>
            </w: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frontal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6122B1" w:rsidTr="00574F2D">
        <w:trPr>
          <w:trHeight w:val="6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Dirijarea activității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7A682E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O2</w:t>
            </w: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1714B7" w:rsidRDefault="001714B7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1714B7" w:rsidRDefault="001714B7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1714B7" w:rsidRDefault="001714B7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7A682E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O3</w:t>
            </w: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1A29E6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 xml:space="preserve">     </w:t>
            </w:r>
            <w:r w:rsidR="006122B1">
              <w:rPr>
                <w:sz w:val="28"/>
                <w:szCs w:val="28"/>
                <w:lang w:val="ro-RO"/>
              </w:rPr>
              <w:t xml:space="preserve">Se vor reactualiza cunoștințele </w:t>
            </w:r>
            <w:r w:rsidR="00B00C19">
              <w:rPr>
                <w:sz w:val="28"/>
                <w:szCs w:val="28"/>
                <w:lang w:val="ro-RO"/>
              </w:rPr>
              <w:t xml:space="preserve">elevilor </w:t>
            </w:r>
            <w:r w:rsidR="006122B1">
              <w:rPr>
                <w:sz w:val="28"/>
                <w:szCs w:val="28"/>
                <w:lang w:val="ro-RO"/>
              </w:rPr>
              <w:t xml:space="preserve">despre </w:t>
            </w:r>
            <w:r w:rsidR="00574F2D">
              <w:rPr>
                <w:sz w:val="28"/>
                <w:szCs w:val="28"/>
                <w:lang w:val="ro-RO"/>
              </w:rPr>
              <w:t>protejarea mediului, elevii tr</w:t>
            </w:r>
            <w:r w:rsidR="00B00C19">
              <w:rPr>
                <w:sz w:val="28"/>
                <w:szCs w:val="28"/>
                <w:lang w:val="ro-RO"/>
              </w:rPr>
              <w:t>e</w:t>
            </w:r>
            <w:r w:rsidR="00574F2D">
              <w:rPr>
                <w:sz w:val="28"/>
                <w:szCs w:val="28"/>
                <w:lang w:val="ro-RO"/>
              </w:rPr>
              <w:t>buie să spună cât mai multe cuvinte referitoare la relația om-natură.</w:t>
            </w:r>
          </w:p>
          <w:p w:rsidR="00B00C19" w:rsidRDefault="00574F2D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</w:t>
            </w:r>
            <w:r w:rsidR="00B00C19">
              <w:rPr>
                <w:sz w:val="28"/>
                <w:szCs w:val="28"/>
                <w:lang w:val="ro-RO"/>
              </w:rPr>
              <w:t xml:space="preserve"> </w:t>
            </w:r>
            <w:r w:rsidR="001A29E6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 xml:space="preserve">Cuvintele spuse de </w:t>
            </w:r>
            <w:r w:rsidR="00B00C19">
              <w:rPr>
                <w:sz w:val="28"/>
                <w:szCs w:val="28"/>
                <w:lang w:val="ro-RO"/>
              </w:rPr>
              <w:t>e</w:t>
            </w:r>
            <w:r>
              <w:rPr>
                <w:sz w:val="28"/>
                <w:szCs w:val="28"/>
                <w:lang w:val="ro-RO"/>
              </w:rPr>
              <w:t>levi sunt scrise pe tablă.</w:t>
            </w:r>
          </w:p>
          <w:p w:rsidR="001A29E6" w:rsidRDefault="006122B1" w:rsidP="001A29E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  <w:r w:rsidR="001A29E6">
              <w:rPr>
                <w:sz w:val="28"/>
                <w:szCs w:val="28"/>
                <w:lang w:val="ro-RO"/>
              </w:rPr>
              <w:t xml:space="preserve">Propunătorul ia un </w:t>
            </w:r>
            <w:proofErr w:type="spellStart"/>
            <w:r w:rsidR="001A29E6">
              <w:rPr>
                <w:sz w:val="28"/>
                <w:szCs w:val="28"/>
                <w:lang w:val="ro-RO"/>
              </w:rPr>
              <w:t>pet</w:t>
            </w:r>
            <w:proofErr w:type="spellEnd"/>
            <w:r w:rsidR="001A29E6">
              <w:rPr>
                <w:sz w:val="28"/>
                <w:szCs w:val="28"/>
                <w:lang w:val="ro-RO"/>
              </w:rPr>
              <w:t xml:space="preserve"> și le explică elevilor modul de lucru, cum trebuie să obțină un ghiveci.</w:t>
            </w:r>
            <w:r>
              <w:rPr>
                <w:sz w:val="28"/>
                <w:szCs w:val="28"/>
                <w:lang w:val="ro-RO"/>
              </w:rPr>
              <w:t xml:space="preserve">  </w:t>
            </w:r>
          </w:p>
          <w:p w:rsidR="001A29E6" w:rsidRDefault="001A29E6" w:rsidP="001A29E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 xml:space="preserve">Elevii sunt atenți la etapele de lucru: tăiem </w:t>
            </w:r>
            <w:proofErr w:type="spellStart"/>
            <w:r>
              <w:rPr>
                <w:sz w:val="28"/>
                <w:szCs w:val="28"/>
                <w:lang w:val="ro-RO"/>
              </w:rPr>
              <w:t>petul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, desenăm pe o foaie fața unui animal (cățel, pisică, urs etc.), lipim foaia pe acel </w:t>
            </w:r>
            <w:proofErr w:type="spellStart"/>
            <w:r>
              <w:rPr>
                <w:sz w:val="28"/>
                <w:szCs w:val="28"/>
                <w:lang w:val="ro-RO"/>
              </w:rPr>
              <w:t>pet</w:t>
            </w:r>
            <w:proofErr w:type="spellEnd"/>
            <w:r>
              <w:rPr>
                <w:sz w:val="28"/>
                <w:szCs w:val="28"/>
                <w:lang w:val="ro-RO"/>
              </w:rPr>
              <w:t>, punem floarea în ghiveci.</w:t>
            </w:r>
          </w:p>
          <w:p w:rsidR="001A29E6" w:rsidRDefault="001A29E6" w:rsidP="001A29E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Propunătorul ajută elevii, care întâmpină dificultăți, la tăierea </w:t>
            </w:r>
            <w:proofErr w:type="spellStart"/>
            <w:r>
              <w:rPr>
                <w:sz w:val="28"/>
                <w:szCs w:val="28"/>
                <w:lang w:val="ro-RO"/>
              </w:rPr>
              <w:t>petului</w:t>
            </w:r>
            <w:proofErr w:type="spellEnd"/>
            <w:r>
              <w:rPr>
                <w:sz w:val="28"/>
                <w:szCs w:val="28"/>
                <w:lang w:val="ro-RO"/>
              </w:rPr>
              <w:t>.</w:t>
            </w:r>
          </w:p>
          <w:p w:rsidR="005C171E" w:rsidRDefault="001A29E6" w:rsidP="001A29E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În timp ce elevii desenează, propunătorul realizează, folosind aplicația WORDART, planeta Pământ, cu ajutorul cuvintelor pe care elevii le-au spus la începutul orei.(vezi Anexa 1)</w:t>
            </w:r>
            <w:r w:rsidR="006122B1">
              <w:rPr>
                <w:sz w:val="28"/>
                <w:szCs w:val="28"/>
                <w:lang w:val="ro-RO"/>
              </w:rPr>
              <w:t xml:space="preserve">   </w:t>
            </w:r>
          </w:p>
          <w:p w:rsidR="006122B1" w:rsidRDefault="005C171E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Propunătorul ajută elevii care întâmpină dificultăți la finalizarea ghiveciului, fotografiază fiecare </w:t>
            </w:r>
            <w:proofErr w:type="spellStart"/>
            <w:r>
              <w:rPr>
                <w:sz w:val="28"/>
                <w:szCs w:val="28"/>
                <w:lang w:val="ro-RO"/>
              </w:rPr>
              <w:t>pet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realizat.</w:t>
            </w:r>
            <w:r w:rsidR="006122B1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conversația</w:t>
            </w: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problematizarea </w:t>
            </w: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1714B7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exercițiul</w:t>
            </w: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munca independentă</w:t>
            </w: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1714B7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Wordart</w:t>
            </w:r>
            <w:proofErr w:type="spellEnd"/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aprecierea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frontal</w:t>
            </w: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Individual</w:t>
            </w: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frontal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orală</w:t>
            </w: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aprecieri verbale</w:t>
            </w: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6122B1" w:rsidTr="00574F2D">
        <w:trPr>
          <w:trHeight w:val="83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sz w:val="28"/>
                <w:szCs w:val="28"/>
                <w:lang w:val="ro-RO"/>
              </w:rPr>
              <w:lastRenderedPageBreak/>
              <w:t>Obţinerea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performanţei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7" w:rsidRDefault="001714B7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6122B1" w:rsidRDefault="001714B7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O1</w:t>
            </w:r>
          </w:p>
          <w:p w:rsidR="001714B7" w:rsidRDefault="001714B7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1714B7" w:rsidRDefault="001714B7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1714B7" w:rsidRDefault="001714B7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  <w:p w:rsidR="001714B7" w:rsidRDefault="001714B7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O4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5C171E" w:rsidP="005C171E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Elevii conștientizează că unele obiecte pot fi refolosite, nu aruncate. Ei ajung la concluzia că protejând natura, obținem </w:t>
            </w:r>
            <w:r w:rsidR="00286338">
              <w:rPr>
                <w:sz w:val="28"/>
                <w:szCs w:val="28"/>
                <w:lang w:val="ro-RO"/>
              </w:rPr>
              <w:t>un mediu sănătos pentru noi, ajutând natura ne ajutăm pe noi.</w:t>
            </w:r>
          </w:p>
          <w:p w:rsidR="001714B7" w:rsidRDefault="001714B7" w:rsidP="005C171E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Elevii dau exemple de alte obiecte care pot fi realizate cu ajutorul </w:t>
            </w:r>
            <w:proofErr w:type="spellStart"/>
            <w:r>
              <w:rPr>
                <w:sz w:val="28"/>
                <w:szCs w:val="28"/>
                <w:lang w:val="ro-RO"/>
              </w:rPr>
              <w:t>peturilor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(penar, acvariu, suport creioane, ornamente etc.).</w:t>
            </w:r>
          </w:p>
          <w:p w:rsidR="001714B7" w:rsidRDefault="001714B7" w:rsidP="005C171E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În acest timp, propunătorul realizează un video prin care surprinde obiectele realizate de elevi.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lastRenderedPageBreak/>
              <w:t>exerciţiul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frontal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6122B1" w:rsidTr="00574F2D">
        <w:trPr>
          <w:trHeight w:val="10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Încheierea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lecţiei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B5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Se vor face aprecieri verbale, generale și individuale asupra participării elevilor la lecție, precum și asupra comportamentului lor pe parcursul orei.</w:t>
            </w:r>
            <w:r w:rsidR="001714B7">
              <w:rPr>
                <w:sz w:val="28"/>
                <w:szCs w:val="28"/>
                <w:lang w:val="ro-RO"/>
              </w:rPr>
              <w:t xml:space="preserve"> </w:t>
            </w:r>
          </w:p>
          <w:p w:rsidR="00C329B5" w:rsidRDefault="00C329B5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</w:t>
            </w:r>
            <w:r w:rsidR="001714B7">
              <w:rPr>
                <w:sz w:val="28"/>
                <w:szCs w:val="28"/>
                <w:lang w:val="ro-RO"/>
              </w:rPr>
              <w:t>Elevii apreciază/autoapreciază lucrările</w:t>
            </w:r>
            <w:r w:rsidR="00286338">
              <w:rPr>
                <w:sz w:val="28"/>
                <w:szCs w:val="28"/>
                <w:lang w:val="ro-RO"/>
              </w:rPr>
              <w:t xml:space="preserve"> realizate</w:t>
            </w:r>
            <w:bookmarkStart w:id="0" w:name="_GoBack"/>
            <w:bookmarkEnd w:id="0"/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Pr="007744FF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7744FF">
              <w:rPr>
                <w:sz w:val="28"/>
                <w:szCs w:val="28"/>
                <w:lang w:val="ro-RO"/>
              </w:rPr>
              <w:t>aprecierea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Pr="007744FF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7744FF">
              <w:rPr>
                <w:sz w:val="28"/>
                <w:szCs w:val="28"/>
                <w:lang w:val="ro-RO"/>
              </w:rPr>
              <w:t>frontal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1" w:rsidRPr="007744FF" w:rsidRDefault="006122B1" w:rsidP="00A12AA6">
            <w:pPr>
              <w:tabs>
                <w:tab w:val="left" w:pos="2457"/>
                <w:tab w:val="left" w:pos="2964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7744FF">
              <w:rPr>
                <w:sz w:val="28"/>
                <w:szCs w:val="28"/>
                <w:lang w:val="ro-RO"/>
              </w:rPr>
              <w:t>finală</w:t>
            </w:r>
          </w:p>
        </w:tc>
      </w:tr>
    </w:tbl>
    <w:p w:rsidR="006122B1" w:rsidRDefault="006122B1" w:rsidP="006122B1">
      <w:pPr>
        <w:spacing w:line="360" w:lineRule="auto"/>
        <w:rPr>
          <w:sz w:val="28"/>
          <w:szCs w:val="28"/>
        </w:rPr>
        <w:sectPr w:rsidR="006122B1" w:rsidSect="0095597D">
          <w:pgSz w:w="16840" w:h="11907" w:orient="landscape"/>
          <w:pgMar w:top="720" w:right="1138" w:bottom="720" w:left="1138" w:header="720" w:footer="720" w:gutter="0"/>
          <w:cols w:space="720"/>
        </w:sectPr>
      </w:pPr>
    </w:p>
    <w:p w:rsidR="006122B1" w:rsidRDefault="006122B1" w:rsidP="006122B1">
      <w:pPr>
        <w:tabs>
          <w:tab w:val="left" w:pos="2457"/>
        </w:tabs>
        <w:rPr>
          <w:sz w:val="28"/>
          <w:szCs w:val="28"/>
        </w:rPr>
      </w:pPr>
    </w:p>
    <w:p w:rsidR="006122B1" w:rsidRDefault="006122B1" w:rsidP="006122B1">
      <w:pPr>
        <w:tabs>
          <w:tab w:val="left" w:pos="2457"/>
        </w:tabs>
        <w:rPr>
          <w:sz w:val="28"/>
          <w:szCs w:val="28"/>
        </w:rPr>
      </w:pPr>
    </w:p>
    <w:p w:rsidR="006122B1" w:rsidRDefault="006122B1" w:rsidP="006122B1">
      <w:pPr>
        <w:tabs>
          <w:tab w:val="left" w:pos="2457"/>
        </w:tabs>
        <w:rPr>
          <w:sz w:val="28"/>
          <w:szCs w:val="28"/>
        </w:rPr>
      </w:pPr>
    </w:p>
    <w:p w:rsidR="006122B1" w:rsidRDefault="006122B1" w:rsidP="006122B1">
      <w:pPr>
        <w:tabs>
          <w:tab w:val="left" w:pos="2457"/>
        </w:tabs>
        <w:rPr>
          <w:sz w:val="28"/>
          <w:szCs w:val="28"/>
        </w:rPr>
      </w:pPr>
    </w:p>
    <w:p w:rsidR="006122B1" w:rsidRDefault="00574F2D" w:rsidP="006122B1">
      <w:pPr>
        <w:tabs>
          <w:tab w:val="left" w:pos="245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1</w:t>
      </w:r>
    </w:p>
    <w:p w:rsidR="006122B1" w:rsidRDefault="006122B1" w:rsidP="006122B1">
      <w:pPr>
        <w:tabs>
          <w:tab w:val="left" w:pos="2457"/>
        </w:tabs>
        <w:rPr>
          <w:sz w:val="28"/>
          <w:szCs w:val="28"/>
        </w:rPr>
      </w:pPr>
    </w:p>
    <w:p w:rsidR="006122B1" w:rsidRDefault="006122B1" w:rsidP="006122B1">
      <w:pPr>
        <w:tabs>
          <w:tab w:val="left" w:pos="2457"/>
        </w:tabs>
        <w:rPr>
          <w:sz w:val="28"/>
          <w:szCs w:val="28"/>
        </w:rPr>
      </w:pPr>
    </w:p>
    <w:p w:rsidR="006122B1" w:rsidRDefault="006122B1" w:rsidP="006122B1">
      <w:pPr>
        <w:tabs>
          <w:tab w:val="left" w:pos="2457"/>
        </w:tabs>
        <w:rPr>
          <w:sz w:val="28"/>
          <w:szCs w:val="28"/>
        </w:rPr>
      </w:pPr>
    </w:p>
    <w:p w:rsidR="006122B1" w:rsidRDefault="006122B1" w:rsidP="006122B1">
      <w:pPr>
        <w:tabs>
          <w:tab w:val="left" w:pos="2457"/>
        </w:tabs>
        <w:rPr>
          <w:sz w:val="28"/>
          <w:szCs w:val="28"/>
        </w:rPr>
      </w:pPr>
    </w:p>
    <w:p w:rsidR="006122B1" w:rsidRDefault="006122B1" w:rsidP="006122B1">
      <w:pPr>
        <w:tabs>
          <w:tab w:val="left" w:pos="2457"/>
        </w:tabs>
        <w:rPr>
          <w:sz w:val="28"/>
          <w:szCs w:val="28"/>
        </w:rPr>
      </w:pPr>
    </w:p>
    <w:p w:rsidR="006122B1" w:rsidRDefault="006122B1" w:rsidP="006122B1">
      <w:pPr>
        <w:tabs>
          <w:tab w:val="left" w:pos="2457"/>
        </w:tabs>
        <w:rPr>
          <w:sz w:val="28"/>
          <w:szCs w:val="28"/>
        </w:rPr>
      </w:pPr>
    </w:p>
    <w:p w:rsidR="00F25B1A" w:rsidRPr="00C329B5" w:rsidRDefault="00574F2D" w:rsidP="00C329B5">
      <w:pPr>
        <w:tabs>
          <w:tab w:val="left" w:pos="2457"/>
        </w:tabs>
        <w:rPr>
          <w:lang w:val="ro-RO"/>
        </w:rPr>
      </w:pPr>
      <w:r w:rsidRPr="00574F2D">
        <w:rPr>
          <w:noProof/>
          <w:lang w:val="ro-RO" w:eastAsia="ro-RO"/>
        </w:rPr>
        <w:drawing>
          <wp:inline distT="0" distB="0" distL="0" distR="0">
            <wp:extent cx="6734175" cy="6734175"/>
            <wp:effectExtent l="0" t="0" r="9525" b="9525"/>
            <wp:docPr id="12" name="Imagine 12" descr="D:\documente\învățare permanentă\indreptar digital\Word A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documente\învățare permanentă\indreptar digital\Word Art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B1A" w:rsidRPr="00C329B5" w:rsidSect="00C65D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467"/>
    <w:multiLevelType w:val="hybridMultilevel"/>
    <w:tmpl w:val="51FC9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5C9C"/>
    <w:multiLevelType w:val="hybridMultilevel"/>
    <w:tmpl w:val="3DDA58FE"/>
    <w:lvl w:ilvl="0" w:tplc="7C70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84849"/>
    <w:multiLevelType w:val="hybridMultilevel"/>
    <w:tmpl w:val="F2962ED4"/>
    <w:lvl w:ilvl="0" w:tplc="FB34C0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82A7E"/>
    <w:multiLevelType w:val="multilevel"/>
    <w:tmpl w:val="C2282B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3F"/>
    <w:rsid w:val="001714B7"/>
    <w:rsid w:val="001A29E6"/>
    <w:rsid w:val="00286338"/>
    <w:rsid w:val="004B793F"/>
    <w:rsid w:val="00574F2D"/>
    <w:rsid w:val="005C171E"/>
    <w:rsid w:val="006122B1"/>
    <w:rsid w:val="007A682E"/>
    <w:rsid w:val="00A1019B"/>
    <w:rsid w:val="00B00C19"/>
    <w:rsid w:val="00C329B5"/>
    <w:rsid w:val="00F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CFA06-B14A-48B7-876F-A052A68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12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rsid w:val="006122B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7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741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2022-01-30T15:30:00Z</dcterms:created>
  <dcterms:modified xsi:type="dcterms:W3CDTF">2022-01-30T20:15:00Z</dcterms:modified>
</cp:coreProperties>
</file>