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71" w:rsidRPr="00C85955" w:rsidRDefault="006E1971" w:rsidP="006E1971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6E1971" w:rsidRPr="00C85955" w:rsidRDefault="006E1971" w:rsidP="006E1971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3114F2" w:rsidRPr="00C85955" w:rsidRDefault="003114F2" w:rsidP="006E1971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3114F2" w:rsidRPr="00C85955" w:rsidRDefault="003114F2" w:rsidP="006E1971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6E1971" w:rsidRPr="00C85955" w:rsidRDefault="006E1971" w:rsidP="006E1971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6E1971" w:rsidRPr="00C85955" w:rsidRDefault="006E1971" w:rsidP="006E1971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C85955">
        <w:rPr>
          <w:rFonts w:ascii="Arial" w:hAnsi="Arial" w:cs="Arial"/>
          <w:sz w:val="56"/>
          <w:szCs w:val="56"/>
        </w:rPr>
        <w:t>PROIECT DIDACTIC</w:t>
      </w:r>
    </w:p>
    <w:p w:rsidR="006E1971" w:rsidRPr="00C85955" w:rsidRDefault="006E1971" w:rsidP="006E1971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C85955">
        <w:rPr>
          <w:rFonts w:ascii="Arial" w:hAnsi="Arial" w:cs="Arial"/>
          <w:sz w:val="40"/>
          <w:szCs w:val="40"/>
        </w:rPr>
        <w:t>Clasa a VII-a</w:t>
      </w:r>
    </w:p>
    <w:p w:rsidR="006E1971" w:rsidRPr="00C85955" w:rsidRDefault="006E1971" w:rsidP="006E1971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C85955">
        <w:rPr>
          <w:rFonts w:ascii="Arial" w:hAnsi="Arial" w:cs="Arial"/>
          <w:sz w:val="40"/>
          <w:szCs w:val="40"/>
        </w:rPr>
        <w:t>Matematică</w:t>
      </w:r>
    </w:p>
    <w:p w:rsidR="006E1971" w:rsidRPr="00C85955" w:rsidRDefault="006E1971" w:rsidP="006E1971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:rsidR="006E1971" w:rsidRPr="00C85955" w:rsidRDefault="006E1971" w:rsidP="006E1971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:rsidR="006E1971" w:rsidRPr="00C85955" w:rsidRDefault="006E1971" w:rsidP="006E1971">
      <w:pPr>
        <w:rPr>
          <w:rFonts w:ascii="Arial" w:hAnsi="Arial" w:cs="Arial"/>
          <w:sz w:val="52"/>
          <w:szCs w:val="52"/>
        </w:rPr>
      </w:pPr>
    </w:p>
    <w:p w:rsidR="006E1971" w:rsidRPr="00C85955" w:rsidRDefault="006E1971" w:rsidP="006E1971">
      <w:pPr>
        <w:rPr>
          <w:rFonts w:ascii="Arial" w:hAnsi="Arial" w:cs="Arial"/>
          <w:sz w:val="52"/>
          <w:szCs w:val="52"/>
        </w:rPr>
      </w:pPr>
    </w:p>
    <w:p w:rsidR="006E1971" w:rsidRPr="00C85955" w:rsidRDefault="006E1971" w:rsidP="006E1971">
      <w:pPr>
        <w:rPr>
          <w:rFonts w:ascii="Arial" w:hAnsi="Arial" w:cs="Arial"/>
          <w:sz w:val="52"/>
          <w:szCs w:val="52"/>
        </w:rPr>
      </w:pPr>
    </w:p>
    <w:p w:rsidR="006E1971" w:rsidRPr="00C85955" w:rsidRDefault="006E1971" w:rsidP="006E1971">
      <w:pPr>
        <w:rPr>
          <w:rFonts w:ascii="Arial" w:hAnsi="Arial" w:cs="Arial"/>
        </w:rPr>
      </w:pPr>
    </w:p>
    <w:p w:rsidR="006E1971" w:rsidRPr="00C85955" w:rsidRDefault="006E1971" w:rsidP="006E1971">
      <w:pPr>
        <w:rPr>
          <w:rFonts w:ascii="Arial" w:hAnsi="Arial" w:cs="Arial"/>
        </w:rPr>
      </w:pPr>
    </w:p>
    <w:p w:rsidR="006E1971" w:rsidRPr="00C85955" w:rsidRDefault="006E1971" w:rsidP="006E1971">
      <w:pPr>
        <w:jc w:val="both"/>
        <w:rPr>
          <w:rFonts w:ascii="Arial" w:hAnsi="Arial" w:cs="Arial"/>
        </w:rPr>
      </w:pPr>
    </w:p>
    <w:p w:rsidR="006E1971" w:rsidRPr="00C85955" w:rsidRDefault="006E1971" w:rsidP="006E1971">
      <w:pPr>
        <w:jc w:val="both"/>
        <w:rPr>
          <w:rFonts w:ascii="Arial" w:hAnsi="Arial" w:cs="Arial"/>
        </w:rPr>
      </w:pPr>
      <w:r w:rsidRPr="00C85955">
        <w:rPr>
          <w:rFonts w:ascii="Arial" w:hAnsi="Arial" w:cs="Arial"/>
          <w:iCs/>
          <w:sz w:val="28"/>
          <w:szCs w:val="28"/>
        </w:rPr>
        <w:t>Proiect didactic realizat de Monica Maria Popovici, profesor Digitaliada, revizuit de</w:t>
      </w:r>
      <w:r w:rsidRPr="00C85955">
        <w:rPr>
          <w:rFonts w:ascii="Arial" w:hAnsi="Arial" w:cs="Arial"/>
          <w:sz w:val="28"/>
          <w:szCs w:val="28"/>
        </w:rPr>
        <w:t xml:space="preserve"> Ioan Popa, profesor Digitaliada</w:t>
      </w:r>
    </w:p>
    <w:p w:rsidR="006E1971" w:rsidRPr="00C85955" w:rsidRDefault="006E1971" w:rsidP="006E1971">
      <w:pPr>
        <w:spacing w:line="360" w:lineRule="auto"/>
        <w:jc w:val="both"/>
        <w:rPr>
          <w:rFonts w:ascii="Arial" w:hAnsi="Arial" w:cs="Arial"/>
        </w:rPr>
      </w:pPr>
    </w:p>
    <w:p w:rsidR="006E1971" w:rsidRPr="00C85955" w:rsidRDefault="006E1971" w:rsidP="006E1971">
      <w:pPr>
        <w:spacing w:line="360" w:lineRule="auto"/>
        <w:jc w:val="both"/>
        <w:rPr>
          <w:rFonts w:ascii="Arial" w:hAnsi="Arial" w:cs="Arial"/>
        </w:rPr>
      </w:pPr>
    </w:p>
    <w:p w:rsidR="0095185F" w:rsidRPr="00C85955" w:rsidRDefault="006E1971" w:rsidP="003114F2">
      <w:pPr>
        <w:spacing w:line="360" w:lineRule="auto"/>
        <w:jc w:val="both"/>
        <w:rPr>
          <w:rFonts w:ascii="Arial" w:hAnsi="Arial" w:cs="Arial"/>
        </w:rPr>
      </w:pPr>
      <w:r w:rsidRPr="00C85955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7" w:history="1">
        <w:r w:rsidRPr="00C85955">
          <w:rPr>
            <w:rStyle w:val="Hyperlink"/>
            <w:rFonts w:ascii="Arial" w:hAnsi="Arial" w:cs="Arial"/>
          </w:rPr>
          <w:t>https://creativecommons.org/licenses/by-nc-sa/4.0/</w:t>
        </w:r>
      </w:hyperlink>
      <w:r w:rsidRPr="00C85955">
        <w:rPr>
          <w:rFonts w:ascii="Arial" w:hAnsi="Arial" w:cs="Arial"/>
        </w:rPr>
        <w:t xml:space="preserve">. </w:t>
      </w:r>
    </w:p>
    <w:p w:rsidR="007C4555" w:rsidRPr="00C85955" w:rsidRDefault="007C4555" w:rsidP="007C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sz w:val="26"/>
          <w:szCs w:val="28"/>
        </w:rPr>
      </w:pPr>
      <w:r w:rsidRPr="00C85955">
        <w:rPr>
          <w:rFonts w:ascii="Arial" w:hAnsi="Arial" w:cs="Arial"/>
          <w:b/>
          <w:sz w:val="26"/>
          <w:szCs w:val="28"/>
        </w:rPr>
        <w:lastRenderedPageBreak/>
        <w:t xml:space="preserve">Înțelegerea matematicii utilizând jocul </w:t>
      </w:r>
      <w:r w:rsidRPr="00B67E72">
        <w:rPr>
          <w:rFonts w:ascii="Arial" w:hAnsi="Arial" w:cs="Arial"/>
          <w:b/>
          <w:i/>
          <w:sz w:val="26"/>
          <w:szCs w:val="28"/>
        </w:rPr>
        <w:t>Pythagorea</w:t>
      </w:r>
    </w:p>
    <w:p w:rsidR="007C4555" w:rsidRPr="00C85955" w:rsidRDefault="007C4555" w:rsidP="007C4555">
      <w:pPr>
        <w:jc w:val="center"/>
        <w:rPr>
          <w:rFonts w:ascii="Arial" w:hAnsi="Arial" w:cs="Arial"/>
          <w:sz w:val="36"/>
          <w:szCs w:val="36"/>
        </w:rPr>
      </w:pPr>
    </w:p>
    <w:p w:rsidR="007C4555" w:rsidRPr="00C85955" w:rsidRDefault="007C4555" w:rsidP="007C4555">
      <w:pPr>
        <w:jc w:val="center"/>
        <w:rPr>
          <w:rFonts w:ascii="Arial" w:hAnsi="Arial" w:cs="Arial"/>
          <w:sz w:val="36"/>
          <w:szCs w:val="36"/>
        </w:rPr>
      </w:pPr>
      <w:r w:rsidRPr="00C85955">
        <w:rPr>
          <w:rFonts w:ascii="Arial" w:hAnsi="Arial" w:cs="Arial"/>
          <w:sz w:val="36"/>
          <w:szCs w:val="36"/>
        </w:rPr>
        <w:t xml:space="preserve">     </w:t>
      </w:r>
      <w:r w:rsidRPr="00C85955">
        <w:rPr>
          <w:rFonts w:ascii="Arial" w:hAnsi="Arial" w:cs="Arial"/>
          <w:noProof/>
          <w:sz w:val="36"/>
          <w:szCs w:val="36"/>
          <w:lang w:val="en-US" w:eastAsia="en-US"/>
        </w:rPr>
        <w:drawing>
          <wp:inline distT="0" distB="0" distL="0" distR="0">
            <wp:extent cx="912675" cy="914400"/>
            <wp:effectExtent l="19050" t="0" r="1725" b="0"/>
            <wp:docPr id="1" name="Picture 3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555" w:rsidRPr="00C85955" w:rsidRDefault="007C4555" w:rsidP="007C4555">
      <w:pPr>
        <w:jc w:val="center"/>
        <w:rPr>
          <w:rFonts w:ascii="Arial" w:hAnsi="Arial" w:cs="Arial"/>
          <w:sz w:val="36"/>
          <w:szCs w:val="36"/>
        </w:rPr>
      </w:pPr>
    </w:p>
    <w:p w:rsidR="007C4555" w:rsidRPr="00C85955" w:rsidRDefault="003114F2" w:rsidP="003114F2">
      <w:pPr>
        <w:pStyle w:val="Titlulectie"/>
        <w:jc w:val="left"/>
        <w:rPr>
          <w:rFonts w:ascii="Arial" w:hAnsi="Arial"/>
          <w:color w:val="auto"/>
          <w:sz w:val="24"/>
          <w:szCs w:val="24"/>
        </w:rPr>
      </w:pPr>
      <w:r w:rsidRPr="00C85955">
        <w:rPr>
          <w:rFonts w:ascii="Arial" w:hAnsi="Arial"/>
          <w:color w:val="auto"/>
          <w:sz w:val="24"/>
          <w:szCs w:val="24"/>
        </w:rPr>
        <w:t>Clasa a VII-a</w:t>
      </w:r>
      <w:r w:rsidR="007C4555" w:rsidRPr="00C85955">
        <w:rPr>
          <w:rFonts w:ascii="Arial" w:hAnsi="Arial"/>
          <w:color w:val="auto"/>
          <w:sz w:val="24"/>
          <w:szCs w:val="24"/>
        </w:rPr>
        <w:t xml:space="preserve"> - </w:t>
      </w:r>
      <w:r w:rsidR="007C4555" w:rsidRPr="00C85955">
        <w:rPr>
          <w:rFonts w:ascii="Arial" w:hAnsi="Arial"/>
          <w:b w:val="0"/>
          <w:color w:val="auto"/>
          <w:sz w:val="24"/>
          <w:szCs w:val="24"/>
        </w:rPr>
        <w:t>Patrulatere: Paralelogram</w:t>
      </w:r>
    </w:p>
    <w:p w:rsidR="007C4555" w:rsidRPr="00C85955" w:rsidRDefault="007C4555" w:rsidP="003114F2">
      <w:pPr>
        <w:pStyle w:val="Subtitlulectie"/>
        <w:jc w:val="left"/>
        <w:rPr>
          <w:sz w:val="24"/>
          <w:szCs w:val="24"/>
        </w:rPr>
      </w:pPr>
      <w:r w:rsidRPr="00C85955">
        <w:rPr>
          <w:sz w:val="24"/>
          <w:szCs w:val="24"/>
        </w:rPr>
        <w:t xml:space="preserve">Tipul lecției </w:t>
      </w:r>
      <w:r w:rsidR="003114F2" w:rsidRPr="00C85955">
        <w:rPr>
          <w:sz w:val="24"/>
          <w:szCs w:val="24"/>
        </w:rPr>
        <w:t xml:space="preserve">- </w:t>
      </w:r>
      <w:r w:rsidRPr="00C85955">
        <w:rPr>
          <w:b w:val="0"/>
          <w:sz w:val="24"/>
          <w:szCs w:val="24"/>
        </w:rPr>
        <w:t>Lecție mixtă</w:t>
      </w:r>
      <w:r w:rsidRPr="00C85955">
        <w:rPr>
          <w:sz w:val="24"/>
          <w:szCs w:val="24"/>
        </w:rPr>
        <w:t xml:space="preserve"> </w:t>
      </w:r>
    </w:p>
    <w:p w:rsidR="007C4555" w:rsidRPr="00C85955" w:rsidRDefault="007C4555" w:rsidP="007C4555">
      <w:pPr>
        <w:jc w:val="center"/>
        <w:rPr>
          <w:rFonts w:ascii="Arial" w:hAnsi="Arial" w:cs="Arial"/>
          <w:sz w:val="36"/>
          <w:szCs w:val="36"/>
        </w:rPr>
      </w:pPr>
    </w:p>
    <w:p w:rsidR="007C4555" w:rsidRPr="00C85955" w:rsidRDefault="007C4555" w:rsidP="007C4555">
      <w:pPr>
        <w:jc w:val="center"/>
        <w:rPr>
          <w:rFonts w:ascii="Arial" w:hAnsi="Arial" w:cs="Arial"/>
        </w:rPr>
      </w:pPr>
      <w:r w:rsidRPr="00C85955">
        <w:rPr>
          <w:rFonts w:ascii="Arial" w:hAnsi="Arial" w:cs="Arial"/>
          <w:b/>
        </w:rPr>
        <w:t xml:space="preserve"> </w:t>
      </w:r>
    </w:p>
    <w:p w:rsidR="007C4555" w:rsidRPr="00C85955" w:rsidRDefault="007C4555" w:rsidP="007C4555">
      <w:pPr>
        <w:rPr>
          <w:rFonts w:ascii="Arial" w:hAnsi="Arial" w:cs="Arial"/>
          <w:b/>
        </w:rPr>
      </w:pPr>
      <w:r w:rsidRPr="00C85955">
        <w:rPr>
          <w:rFonts w:ascii="Arial" w:hAnsi="Arial" w:cs="Arial"/>
          <w:b/>
        </w:rPr>
        <w:t>Introducere</w:t>
      </w:r>
    </w:p>
    <w:p w:rsidR="00CE60D0" w:rsidRPr="00C85955" w:rsidRDefault="00CE60D0" w:rsidP="007C4555">
      <w:pPr>
        <w:rPr>
          <w:rFonts w:ascii="Arial" w:hAnsi="Arial" w:cs="Arial"/>
          <w:b/>
        </w:rPr>
      </w:pPr>
    </w:p>
    <w:p w:rsidR="00CE60D0" w:rsidRPr="00C85955" w:rsidRDefault="00CE60D0" w:rsidP="00133E16">
      <w:pPr>
        <w:jc w:val="both"/>
        <w:rPr>
          <w:rFonts w:ascii="Arial" w:hAnsi="Arial" w:cs="Arial"/>
        </w:rPr>
      </w:pPr>
      <w:r w:rsidRPr="00C85955">
        <w:rPr>
          <w:rFonts w:ascii="Arial" w:hAnsi="Arial" w:cs="Arial"/>
        </w:rPr>
        <w:t>În această lecție introductivă, elevii de clasa a VII-a vor învăța să descrie, să construiască și s</w:t>
      </w:r>
      <w:r w:rsidR="00BC590B" w:rsidRPr="00C85955">
        <w:rPr>
          <w:rFonts w:ascii="Arial" w:hAnsi="Arial" w:cs="Arial"/>
        </w:rPr>
        <w:t>ă calculeze</w:t>
      </w:r>
      <w:r w:rsidR="003740ED" w:rsidRPr="00C85955">
        <w:rPr>
          <w:rFonts w:ascii="Arial" w:hAnsi="Arial" w:cs="Arial"/>
        </w:rPr>
        <w:t xml:space="preserve"> </w:t>
      </w:r>
      <w:r w:rsidRPr="00C85955">
        <w:rPr>
          <w:rFonts w:ascii="Arial" w:hAnsi="Arial" w:cs="Arial"/>
        </w:rPr>
        <w:t xml:space="preserve">lungimi de laturi și măsuri de unghiuri într-un paralelogram. Utilizând aplicația </w:t>
      </w:r>
      <w:r w:rsidRPr="00E15ADE">
        <w:rPr>
          <w:rFonts w:ascii="Arial" w:hAnsi="Arial" w:cs="Arial"/>
          <w:b/>
          <w:i/>
        </w:rPr>
        <w:t>Pythagorea</w:t>
      </w:r>
      <w:r w:rsidRPr="00C85955">
        <w:rPr>
          <w:rFonts w:ascii="Arial" w:hAnsi="Arial" w:cs="Arial"/>
        </w:rPr>
        <w:t>, elevii vor reuşi să realizeze reprezentările plane ale figurilor geometrice cerute în enunțuri</w:t>
      </w:r>
      <w:r w:rsidR="00BC590B" w:rsidRPr="00C85955">
        <w:rPr>
          <w:rFonts w:ascii="Arial" w:hAnsi="Arial" w:cs="Arial"/>
        </w:rPr>
        <w:t xml:space="preserve">. Elevii vor lucra individual. </w:t>
      </w:r>
      <w:r w:rsidRPr="00C85955">
        <w:rPr>
          <w:rFonts w:ascii="Arial" w:hAnsi="Arial" w:cs="Arial"/>
        </w:rPr>
        <w:t xml:space="preserve">Se recomandă ca profesorul să fie familiarizat cu jocul </w:t>
      </w:r>
      <w:r w:rsidRPr="00E15ADE">
        <w:rPr>
          <w:rFonts w:ascii="Arial" w:hAnsi="Arial" w:cs="Arial"/>
          <w:b/>
          <w:i/>
        </w:rPr>
        <w:t>Pythagorea</w:t>
      </w:r>
      <w:r w:rsidRPr="00C85955">
        <w:rPr>
          <w:rFonts w:ascii="Arial" w:hAnsi="Arial" w:cs="Arial"/>
          <w:b/>
        </w:rPr>
        <w:t xml:space="preserve"> </w:t>
      </w:r>
      <w:r w:rsidRPr="00C85955">
        <w:rPr>
          <w:rFonts w:ascii="Arial" w:hAnsi="Arial" w:cs="Arial"/>
        </w:rPr>
        <w:t>și să pregătească înainte de a începe lecția materialele necesare, fișele de lucru și tablete</w:t>
      </w:r>
      <w:r w:rsidR="00BC590B" w:rsidRPr="00C85955">
        <w:rPr>
          <w:rFonts w:ascii="Arial" w:hAnsi="Arial" w:cs="Arial"/>
        </w:rPr>
        <w:t>le. Elevii vor fi așezați câte doi</w:t>
      </w:r>
      <w:r w:rsidRPr="00C85955">
        <w:rPr>
          <w:rFonts w:ascii="Arial" w:hAnsi="Arial" w:cs="Arial"/>
        </w:rPr>
        <w:t xml:space="preserve"> în bancă.</w:t>
      </w:r>
    </w:p>
    <w:p w:rsidR="00457D33" w:rsidRPr="00C85955" w:rsidRDefault="00457D33" w:rsidP="00133E16">
      <w:pPr>
        <w:jc w:val="both"/>
        <w:rPr>
          <w:rFonts w:ascii="Arial" w:hAnsi="Arial" w:cs="Arial"/>
          <w:i/>
        </w:rPr>
      </w:pPr>
    </w:p>
    <w:p w:rsidR="00457D33" w:rsidRPr="00C85955" w:rsidRDefault="00457D33" w:rsidP="00133E16">
      <w:pPr>
        <w:jc w:val="both"/>
        <w:rPr>
          <w:rFonts w:ascii="Arial" w:hAnsi="Arial" w:cs="Arial"/>
          <w:b/>
          <w:u w:val="single"/>
        </w:rPr>
      </w:pPr>
      <w:r w:rsidRPr="00C85955">
        <w:rPr>
          <w:rFonts w:ascii="Arial" w:hAnsi="Arial" w:cs="Arial"/>
          <w:b/>
          <w:u w:val="single"/>
        </w:rPr>
        <w:t>Competențe generale și specifice:</w:t>
      </w:r>
    </w:p>
    <w:p w:rsidR="00457D33" w:rsidRPr="00C85955" w:rsidRDefault="00457D33" w:rsidP="00133E16">
      <w:pPr>
        <w:jc w:val="both"/>
        <w:rPr>
          <w:rFonts w:ascii="Arial" w:hAnsi="Arial" w:cs="Arial"/>
        </w:rPr>
      </w:pPr>
      <w:r w:rsidRPr="00C85955">
        <w:rPr>
          <w:rFonts w:ascii="Arial" w:hAnsi="Arial" w:cs="Arial"/>
          <w:b/>
        </w:rPr>
        <w:t>CG</w:t>
      </w:r>
      <w:r w:rsidR="00957EA7" w:rsidRPr="00C85955">
        <w:rPr>
          <w:rFonts w:ascii="Arial" w:hAnsi="Arial" w:cs="Arial"/>
          <w:b/>
        </w:rPr>
        <w:t xml:space="preserve"> </w:t>
      </w:r>
      <w:r w:rsidRPr="00C85955">
        <w:rPr>
          <w:rFonts w:ascii="Arial" w:hAnsi="Arial" w:cs="Arial"/>
          <w:b/>
        </w:rPr>
        <w:t xml:space="preserve">1. </w:t>
      </w:r>
      <w:r w:rsidRPr="00C85955">
        <w:rPr>
          <w:rFonts w:ascii="Arial" w:hAnsi="Arial" w:cs="Arial"/>
        </w:rPr>
        <w:t>Identificarea unor date și relații matematice și corelarea lor în funcție de con</w:t>
      </w:r>
      <w:r w:rsidR="00194CF9" w:rsidRPr="00C85955">
        <w:rPr>
          <w:rFonts w:ascii="Arial" w:hAnsi="Arial" w:cs="Arial"/>
        </w:rPr>
        <w:t xml:space="preserve">textul în care au fost definite; </w:t>
      </w:r>
    </w:p>
    <w:p w:rsidR="00457D33" w:rsidRPr="00C85955" w:rsidRDefault="00457D33" w:rsidP="00133E16">
      <w:pPr>
        <w:jc w:val="both"/>
        <w:rPr>
          <w:rFonts w:ascii="Arial" w:hAnsi="Arial" w:cs="Arial"/>
        </w:rPr>
      </w:pPr>
      <w:r w:rsidRPr="00C85955">
        <w:rPr>
          <w:rFonts w:ascii="Arial" w:hAnsi="Arial" w:cs="Arial"/>
          <w:b/>
        </w:rPr>
        <w:t>CS</w:t>
      </w:r>
      <w:r w:rsidR="00957EA7" w:rsidRPr="00C85955">
        <w:rPr>
          <w:rFonts w:ascii="Arial" w:hAnsi="Arial" w:cs="Arial"/>
          <w:b/>
        </w:rPr>
        <w:t xml:space="preserve"> </w:t>
      </w:r>
      <w:r w:rsidRPr="00C85955">
        <w:rPr>
          <w:rFonts w:ascii="Arial" w:hAnsi="Arial" w:cs="Arial"/>
          <w:b/>
        </w:rPr>
        <w:t>1.</w:t>
      </w:r>
      <w:r w:rsidR="00957EA7" w:rsidRPr="00C85955">
        <w:rPr>
          <w:rFonts w:ascii="Arial" w:hAnsi="Arial" w:cs="Arial"/>
        </w:rPr>
        <w:t xml:space="preserve"> </w:t>
      </w:r>
      <w:r w:rsidR="007C4555" w:rsidRPr="00C85955">
        <w:rPr>
          <w:rFonts w:ascii="Arial" w:hAnsi="Arial" w:cs="Arial"/>
        </w:rPr>
        <w:t>Recunoașterea și descrierea paralelogramului în configuraț</w:t>
      </w:r>
      <w:r w:rsidRPr="00C85955">
        <w:rPr>
          <w:rFonts w:ascii="Arial" w:hAnsi="Arial" w:cs="Arial"/>
        </w:rPr>
        <w:t>ii geometrice date;</w:t>
      </w:r>
    </w:p>
    <w:p w:rsidR="00457D33" w:rsidRPr="00C85955" w:rsidRDefault="00457D33" w:rsidP="00133E16">
      <w:pPr>
        <w:jc w:val="both"/>
        <w:rPr>
          <w:rFonts w:ascii="Arial" w:hAnsi="Arial" w:cs="Arial"/>
        </w:rPr>
      </w:pPr>
      <w:r w:rsidRPr="00C85955">
        <w:rPr>
          <w:rFonts w:ascii="Arial" w:hAnsi="Arial" w:cs="Arial"/>
          <w:b/>
        </w:rPr>
        <w:t>CS</w:t>
      </w:r>
      <w:r w:rsidR="00957EA7" w:rsidRPr="00C85955">
        <w:rPr>
          <w:rFonts w:ascii="Arial" w:hAnsi="Arial" w:cs="Arial"/>
          <w:b/>
        </w:rPr>
        <w:t xml:space="preserve"> </w:t>
      </w:r>
      <w:r w:rsidRPr="00C85955">
        <w:rPr>
          <w:rFonts w:ascii="Arial" w:hAnsi="Arial" w:cs="Arial"/>
          <w:b/>
        </w:rPr>
        <w:t>2.</w:t>
      </w:r>
      <w:r w:rsidRPr="00C85955">
        <w:rPr>
          <w:rFonts w:ascii="Arial" w:hAnsi="Arial" w:cs="Arial"/>
        </w:rPr>
        <w:t xml:space="preserve"> Identi</w:t>
      </w:r>
      <w:r w:rsidR="007C4555" w:rsidRPr="00C85955">
        <w:rPr>
          <w:rFonts w:ascii="Arial" w:hAnsi="Arial" w:cs="Arial"/>
        </w:rPr>
        <w:t>ficarea paralelogramelor utilizând proprietăț</w:t>
      </w:r>
      <w:r w:rsidR="005B038C">
        <w:rPr>
          <w:rFonts w:ascii="Arial" w:hAnsi="Arial" w:cs="Arial"/>
        </w:rPr>
        <w:t>iile precizate;</w:t>
      </w:r>
    </w:p>
    <w:p w:rsidR="00457D33" w:rsidRPr="00C85955" w:rsidRDefault="00457D33" w:rsidP="00133E16">
      <w:pPr>
        <w:jc w:val="both"/>
        <w:rPr>
          <w:rFonts w:ascii="Arial" w:hAnsi="Arial" w:cs="Arial"/>
          <w:b/>
        </w:rPr>
      </w:pPr>
      <w:r w:rsidRPr="00C85955">
        <w:rPr>
          <w:rFonts w:ascii="Arial" w:hAnsi="Arial" w:cs="Arial"/>
          <w:b/>
        </w:rPr>
        <w:t>CG</w:t>
      </w:r>
      <w:r w:rsidR="00957EA7" w:rsidRPr="00C85955">
        <w:rPr>
          <w:rFonts w:ascii="Arial" w:hAnsi="Arial" w:cs="Arial"/>
          <w:b/>
        </w:rPr>
        <w:t xml:space="preserve"> </w:t>
      </w:r>
      <w:r w:rsidRPr="00C85955">
        <w:rPr>
          <w:rFonts w:ascii="Arial" w:hAnsi="Arial" w:cs="Arial"/>
          <w:b/>
        </w:rPr>
        <w:t xml:space="preserve">2. </w:t>
      </w:r>
      <w:r w:rsidRPr="00C85955">
        <w:rPr>
          <w:rFonts w:ascii="Arial" w:hAnsi="Arial" w:cs="Arial"/>
        </w:rPr>
        <w:t>Utilizarea algoritmilor și a conceptelor matematice pentru caracterizarea locală sau globală a unei situații concrete</w:t>
      </w:r>
      <w:r w:rsidR="00957EA7" w:rsidRPr="00C85955">
        <w:rPr>
          <w:rFonts w:ascii="Arial" w:hAnsi="Arial" w:cs="Arial"/>
        </w:rPr>
        <w:t>;</w:t>
      </w:r>
    </w:p>
    <w:p w:rsidR="00457D33" w:rsidRPr="00C85955" w:rsidRDefault="00457D33" w:rsidP="00526613">
      <w:pPr>
        <w:jc w:val="both"/>
        <w:rPr>
          <w:rFonts w:ascii="Arial" w:hAnsi="Arial" w:cs="Arial"/>
        </w:rPr>
      </w:pPr>
      <w:r w:rsidRPr="00C85955">
        <w:rPr>
          <w:rFonts w:ascii="Arial" w:hAnsi="Arial" w:cs="Arial"/>
          <w:b/>
        </w:rPr>
        <w:t>CS</w:t>
      </w:r>
      <w:r w:rsidR="00526613" w:rsidRPr="00C85955">
        <w:rPr>
          <w:rFonts w:ascii="Arial" w:hAnsi="Arial" w:cs="Arial"/>
          <w:b/>
        </w:rPr>
        <w:t xml:space="preserve"> </w:t>
      </w:r>
      <w:r w:rsidRPr="00C85955">
        <w:rPr>
          <w:rFonts w:ascii="Arial" w:hAnsi="Arial" w:cs="Arial"/>
          <w:b/>
        </w:rPr>
        <w:t>1.</w:t>
      </w:r>
      <w:r w:rsidR="00526613" w:rsidRPr="00C85955">
        <w:rPr>
          <w:rFonts w:ascii="Arial" w:hAnsi="Arial" w:cs="Arial"/>
        </w:rPr>
        <w:t xml:space="preserve"> Utilizarea proprietăți</w:t>
      </w:r>
      <w:r w:rsidR="007C4555" w:rsidRPr="00C85955">
        <w:rPr>
          <w:rFonts w:ascii="Arial" w:hAnsi="Arial" w:cs="Arial"/>
        </w:rPr>
        <w:t>lor calitative și metrice ale paralelogramului î</w:t>
      </w:r>
      <w:r w:rsidRPr="00C85955">
        <w:rPr>
          <w:rFonts w:ascii="Arial" w:hAnsi="Arial" w:cs="Arial"/>
        </w:rPr>
        <w:t>n rezolvarea unor probleme;</w:t>
      </w:r>
    </w:p>
    <w:p w:rsidR="00457D33" w:rsidRPr="00C85955" w:rsidRDefault="00457D33" w:rsidP="00526613">
      <w:pPr>
        <w:jc w:val="both"/>
        <w:rPr>
          <w:rFonts w:ascii="Arial" w:hAnsi="Arial" w:cs="Arial"/>
          <w:i/>
        </w:rPr>
      </w:pPr>
      <w:r w:rsidRPr="00C85955">
        <w:rPr>
          <w:rFonts w:ascii="Arial" w:hAnsi="Arial" w:cs="Arial"/>
          <w:b/>
        </w:rPr>
        <w:t>CG</w:t>
      </w:r>
      <w:r w:rsidR="00526613" w:rsidRPr="00C85955">
        <w:rPr>
          <w:rFonts w:ascii="Arial" w:hAnsi="Arial" w:cs="Arial"/>
          <w:b/>
        </w:rPr>
        <w:t xml:space="preserve"> </w:t>
      </w:r>
      <w:r w:rsidRPr="00C85955">
        <w:rPr>
          <w:rFonts w:ascii="Arial" w:hAnsi="Arial" w:cs="Arial"/>
          <w:b/>
        </w:rPr>
        <w:t xml:space="preserve">4. </w:t>
      </w:r>
      <w:r w:rsidRPr="00C85955">
        <w:rPr>
          <w:rFonts w:ascii="Arial" w:hAnsi="Arial" w:cs="Arial"/>
        </w:rPr>
        <w:t>Exprimarea caracteristicilor matematice cantitative sau calitative ale unei situații concrete și a algoritmilor de prelucrare a acestora</w:t>
      </w:r>
      <w:r w:rsidR="00526613" w:rsidRPr="00C85955">
        <w:rPr>
          <w:rFonts w:ascii="Arial" w:hAnsi="Arial" w:cs="Arial"/>
        </w:rPr>
        <w:t>;</w:t>
      </w:r>
    </w:p>
    <w:p w:rsidR="00457D33" w:rsidRPr="00C85955" w:rsidRDefault="00457D33" w:rsidP="00526613">
      <w:pPr>
        <w:jc w:val="both"/>
        <w:rPr>
          <w:rFonts w:ascii="Arial" w:hAnsi="Arial" w:cs="Arial"/>
        </w:rPr>
      </w:pPr>
      <w:r w:rsidRPr="00C85955">
        <w:rPr>
          <w:rFonts w:ascii="Arial" w:hAnsi="Arial" w:cs="Arial"/>
          <w:b/>
        </w:rPr>
        <w:t>CS</w:t>
      </w:r>
      <w:r w:rsidR="00526613" w:rsidRPr="00C85955">
        <w:rPr>
          <w:rFonts w:ascii="Arial" w:hAnsi="Arial" w:cs="Arial"/>
          <w:b/>
        </w:rPr>
        <w:t xml:space="preserve"> 1.</w:t>
      </w:r>
      <w:r w:rsidRPr="00C85955">
        <w:rPr>
          <w:rFonts w:ascii="Arial" w:hAnsi="Arial" w:cs="Arial"/>
          <w:b/>
        </w:rPr>
        <w:t xml:space="preserve"> </w:t>
      </w:r>
      <w:r w:rsidR="007C4555" w:rsidRPr="00C85955">
        <w:rPr>
          <w:rFonts w:ascii="Arial" w:hAnsi="Arial" w:cs="Arial"/>
        </w:rPr>
        <w:t>Exprimarea prin reprezentări geometrice a noț</w:t>
      </w:r>
      <w:r w:rsidRPr="00C85955">
        <w:rPr>
          <w:rFonts w:ascii="Arial" w:hAnsi="Arial" w:cs="Arial"/>
        </w:rPr>
        <w:t>iunilor legate de paralelogram;</w:t>
      </w:r>
    </w:p>
    <w:p w:rsidR="00457D33" w:rsidRPr="00C85955" w:rsidRDefault="007C4555" w:rsidP="00526613">
      <w:pPr>
        <w:jc w:val="both"/>
        <w:rPr>
          <w:rFonts w:ascii="Arial" w:hAnsi="Arial" w:cs="Arial"/>
        </w:rPr>
      </w:pPr>
      <w:r w:rsidRPr="00C85955">
        <w:rPr>
          <w:rFonts w:ascii="Arial" w:hAnsi="Arial" w:cs="Arial"/>
          <w:b/>
        </w:rPr>
        <w:t>CS</w:t>
      </w:r>
      <w:r w:rsidR="00526613" w:rsidRPr="00C85955">
        <w:rPr>
          <w:rFonts w:ascii="Arial" w:hAnsi="Arial" w:cs="Arial"/>
          <w:b/>
        </w:rPr>
        <w:t xml:space="preserve"> </w:t>
      </w:r>
      <w:r w:rsidRPr="00C85955">
        <w:rPr>
          <w:rFonts w:ascii="Arial" w:hAnsi="Arial" w:cs="Arial"/>
          <w:b/>
        </w:rPr>
        <w:t>2.</w:t>
      </w:r>
      <w:r w:rsidRPr="00C85955">
        <w:rPr>
          <w:rFonts w:ascii="Arial" w:hAnsi="Arial" w:cs="Arial"/>
        </w:rPr>
        <w:t xml:space="preserve"> Alegerea reprezentărilor geometrice adecvate în vederea optimiză</w:t>
      </w:r>
      <w:r w:rsidR="00457D33" w:rsidRPr="00C85955">
        <w:rPr>
          <w:rFonts w:ascii="Arial" w:hAnsi="Arial" w:cs="Arial"/>
        </w:rPr>
        <w:t>rii cal</w:t>
      </w:r>
      <w:r w:rsidRPr="00C85955">
        <w:rPr>
          <w:rFonts w:ascii="Arial" w:hAnsi="Arial" w:cs="Arial"/>
        </w:rPr>
        <w:t>culelor de lungimi de segmente și mă</w:t>
      </w:r>
      <w:r w:rsidR="00457D33" w:rsidRPr="00C85955">
        <w:rPr>
          <w:rFonts w:ascii="Arial" w:hAnsi="Arial" w:cs="Arial"/>
        </w:rPr>
        <w:t>suri de unghiuri.</w:t>
      </w:r>
    </w:p>
    <w:p w:rsidR="00457D33" w:rsidRPr="00C85955" w:rsidRDefault="00457D33" w:rsidP="00133E16">
      <w:pPr>
        <w:jc w:val="both"/>
        <w:rPr>
          <w:rFonts w:ascii="Arial" w:hAnsi="Arial" w:cs="Arial"/>
        </w:rPr>
      </w:pPr>
    </w:p>
    <w:p w:rsidR="00457D33" w:rsidRPr="00C85955" w:rsidRDefault="006948AE" w:rsidP="00133E16">
      <w:pPr>
        <w:jc w:val="both"/>
        <w:rPr>
          <w:rFonts w:ascii="Arial" w:hAnsi="Arial" w:cs="Arial"/>
          <w:b/>
          <w:u w:val="single"/>
        </w:rPr>
      </w:pPr>
      <w:r w:rsidRPr="00C85955">
        <w:rPr>
          <w:rFonts w:ascii="Arial" w:hAnsi="Arial" w:cs="Arial"/>
          <w:b/>
          <w:u w:val="single"/>
        </w:rPr>
        <w:t>Competențe derivate</w:t>
      </w:r>
      <w:r w:rsidR="00457D33" w:rsidRPr="00C85955">
        <w:rPr>
          <w:rFonts w:ascii="Arial" w:hAnsi="Arial" w:cs="Arial"/>
          <w:b/>
          <w:u w:val="single"/>
        </w:rPr>
        <w:t>:</w:t>
      </w:r>
    </w:p>
    <w:p w:rsidR="00457D33" w:rsidRPr="00C85955" w:rsidRDefault="00526613" w:rsidP="00526613">
      <w:pPr>
        <w:pStyle w:val="ListParagraph"/>
        <w:numPr>
          <w:ilvl w:val="2"/>
          <w:numId w:val="27"/>
        </w:numPr>
        <w:jc w:val="both"/>
        <w:rPr>
          <w:rFonts w:ascii="Arial" w:hAnsi="Arial" w:cs="Arial"/>
        </w:rPr>
      </w:pPr>
      <w:r w:rsidRPr="00C85955">
        <w:rPr>
          <w:rFonts w:ascii="Arial" w:hAnsi="Arial" w:cs="Arial"/>
        </w:rPr>
        <w:t>Defin</w:t>
      </w:r>
      <w:r w:rsidR="006948AE" w:rsidRPr="00C85955">
        <w:rPr>
          <w:rFonts w:ascii="Arial" w:hAnsi="Arial" w:cs="Arial"/>
        </w:rPr>
        <w:t>irea, recu</w:t>
      </w:r>
      <w:r w:rsidRPr="00C85955">
        <w:rPr>
          <w:rFonts w:ascii="Arial" w:hAnsi="Arial" w:cs="Arial"/>
        </w:rPr>
        <w:t>noașterea și reprezentarea unui</w:t>
      </w:r>
      <w:r w:rsidR="00457D33" w:rsidRPr="00C85955">
        <w:rPr>
          <w:rFonts w:ascii="Arial" w:hAnsi="Arial" w:cs="Arial"/>
        </w:rPr>
        <w:t xml:space="preserve"> paralelogram</w:t>
      </w:r>
      <w:r w:rsidR="006948AE" w:rsidRPr="00C85955">
        <w:rPr>
          <w:rFonts w:ascii="Arial" w:hAnsi="Arial" w:cs="Arial"/>
        </w:rPr>
        <w:t xml:space="preserve"> în configurații date</w:t>
      </w:r>
      <w:r w:rsidR="00457D33" w:rsidRPr="00C85955">
        <w:rPr>
          <w:rFonts w:ascii="Arial" w:hAnsi="Arial" w:cs="Arial"/>
        </w:rPr>
        <w:t>;</w:t>
      </w:r>
    </w:p>
    <w:p w:rsidR="00457D33" w:rsidRPr="00C85955" w:rsidRDefault="00526613" w:rsidP="00526613">
      <w:pPr>
        <w:pStyle w:val="ListParagraph"/>
        <w:numPr>
          <w:ilvl w:val="2"/>
          <w:numId w:val="27"/>
        </w:numPr>
        <w:jc w:val="both"/>
        <w:rPr>
          <w:rFonts w:ascii="Arial" w:hAnsi="Arial" w:cs="Arial"/>
        </w:rPr>
      </w:pPr>
      <w:r w:rsidRPr="00C85955">
        <w:rPr>
          <w:rFonts w:ascii="Arial" w:hAnsi="Arial" w:cs="Arial"/>
        </w:rPr>
        <w:t>Utiliz</w:t>
      </w:r>
      <w:r w:rsidR="006948AE" w:rsidRPr="00C85955">
        <w:rPr>
          <w:rFonts w:ascii="Arial" w:hAnsi="Arial" w:cs="Arial"/>
        </w:rPr>
        <w:t>area</w:t>
      </w:r>
      <w:r w:rsidR="00FF6829" w:rsidRPr="00C85955">
        <w:rPr>
          <w:rFonts w:ascii="Arial" w:hAnsi="Arial" w:cs="Arial"/>
        </w:rPr>
        <w:t xml:space="preserve"> proprietăț</w:t>
      </w:r>
      <w:r w:rsidRPr="00C85955">
        <w:rPr>
          <w:rFonts w:ascii="Arial" w:hAnsi="Arial" w:cs="Arial"/>
        </w:rPr>
        <w:t>ilor</w:t>
      </w:r>
      <w:r w:rsidR="00457D33" w:rsidRPr="00C85955">
        <w:rPr>
          <w:rFonts w:ascii="Arial" w:hAnsi="Arial" w:cs="Arial"/>
        </w:rPr>
        <w:t xml:space="preserve"> paralelogramului;</w:t>
      </w:r>
    </w:p>
    <w:p w:rsidR="00457D33" w:rsidRPr="00C85955" w:rsidRDefault="00526613" w:rsidP="00526613">
      <w:pPr>
        <w:pStyle w:val="ListParagraph"/>
        <w:numPr>
          <w:ilvl w:val="2"/>
          <w:numId w:val="27"/>
        </w:numPr>
        <w:jc w:val="both"/>
        <w:rPr>
          <w:rFonts w:ascii="Arial" w:hAnsi="Arial" w:cs="Arial"/>
        </w:rPr>
      </w:pPr>
      <w:r w:rsidRPr="00C85955">
        <w:rPr>
          <w:rFonts w:ascii="Arial" w:hAnsi="Arial" w:cs="Arial"/>
        </w:rPr>
        <w:t>Descrie</w:t>
      </w:r>
      <w:r w:rsidR="006948AE" w:rsidRPr="00C85955">
        <w:rPr>
          <w:rFonts w:ascii="Arial" w:hAnsi="Arial" w:cs="Arial"/>
        </w:rPr>
        <w:t xml:space="preserve">rea elementelor </w:t>
      </w:r>
      <w:r w:rsidR="00457D33" w:rsidRPr="00C85955">
        <w:rPr>
          <w:rFonts w:ascii="Arial" w:hAnsi="Arial" w:cs="Arial"/>
        </w:rPr>
        <w:t>un</w:t>
      </w:r>
      <w:r w:rsidR="006948AE" w:rsidRPr="00C85955">
        <w:rPr>
          <w:rFonts w:ascii="Arial" w:hAnsi="Arial" w:cs="Arial"/>
        </w:rPr>
        <w:t>ui</w:t>
      </w:r>
      <w:r w:rsidR="00457D33" w:rsidRPr="00C85955">
        <w:rPr>
          <w:rFonts w:ascii="Arial" w:hAnsi="Arial" w:cs="Arial"/>
        </w:rPr>
        <w:t xml:space="preserve"> paralelogram;</w:t>
      </w:r>
    </w:p>
    <w:p w:rsidR="00457D33" w:rsidRPr="00C85955" w:rsidRDefault="00526613" w:rsidP="00526613">
      <w:pPr>
        <w:pStyle w:val="ListParagraph"/>
        <w:numPr>
          <w:ilvl w:val="2"/>
          <w:numId w:val="27"/>
        </w:numPr>
        <w:jc w:val="both"/>
        <w:rPr>
          <w:rFonts w:ascii="Arial" w:hAnsi="Arial" w:cs="Arial"/>
        </w:rPr>
      </w:pPr>
      <w:r w:rsidRPr="00C85955">
        <w:rPr>
          <w:rFonts w:ascii="Arial" w:hAnsi="Arial" w:cs="Arial"/>
        </w:rPr>
        <w:lastRenderedPageBreak/>
        <w:t>Calcul</w:t>
      </w:r>
      <w:r w:rsidR="006948AE" w:rsidRPr="00C85955">
        <w:rPr>
          <w:rFonts w:ascii="Arial" w:hAnsi="Arial" w:cs="Arial"/>
        </w:rPr>
        <w:t>area</w:t>
      </w:r>
      <w:r w:rsidR="00FF6829" w:rsidRPr="00C85955">
        <w:rPr>
          <w:rFonts w:ascii="Arial" w:hAnsi="Arial" w:cs="Arial"/>
        </w:rPr>
        <w:t xml:space="preserve"> lungimi</w:t>
      </w:r>
      <w:r w:rsidR="006948AE" w:rsidRPr="00C85955">
        <w:rPr>
          <w:rFonts w:ascii="Arial" w:hAnsi="Arial" w:cs="Arial"/>
        </w:rPr>
        <w:t>lor</w:t>
      </w:r>
      <w:r w:rsidR="00FF6829" w:rsidRPr="00C85955">
        <w:rPr>
          <w:rFonts w:ascii="Arial" w:hAnsi="Arial" w:cs="Arial"/>
        </w:rPr>
        <w:t xml:space="preserve"> d</w:t>
      </w:r>
      <w:r w:rsidR="006948AE" w:rsidRPr="00C85955">
        <w:rPr>
          <w:rFonts w:ascii="Arial" w:hAnsi="Arial" w:cs="Arial"/>
        </w:rPr>
        <w:t xml:space="preserve">e segmente de dreaptă și măsurilor </w:t>
      </w:r>
      <w:r w:rsidR="00FF6829" w:rsidRPr="00C85955">
        <w:rPr>
          <w:rFonts w:ascii="Arial" w:hAnsi="Arial" w:cs="Arial"/>
        </w:rPr>
        <w:t>de unghiuri î</w:t>
      </w:r>
      <w:r w:rsidR="00457D33" w:rsidRPr="00C85955">
        <w:rPr>
          <w:rFonts w:ascii="Arial" w:hAnsi="Arial" w:cs="Arial"/>
        </w:rPr>
        <w:t>n problemele propuse;</w:t>
      </w:r>
    </w:p>
    <w:p w:rsidR="00457D33" w:rsidRPr="00C85955" w:rsidRDefault="00526613" w:rsidP="00526613">
      <w:pPr>
        <w:pStyle w:val="ListParagraph"/>
        <w:numPr>
          <w:ilvl w:val="2"/>
          <w:numId w:val="27"/>
        </w:numPr>
        <w:jc w:val="both"/>
        <w:rPr>
          <w:rFonts w:ascii="Arial" w:hAnsi="Arial" w:cs="Arial"/>
        </w:rPr>
      </w:pPr>
      <w:r w:rsidRPr="00C85955">
        <w:rPr>
          <w:rFonts w:ascii="Arial" w:hAnsi="Arial" w:cs="Arial"/>
        </w:rPr>
        <w:t>Ut</w:t>
      </w:r>
      <w:r w:rsidR="00FF6829" w:rsidRPr="00C85955">
        <w:rPr>
          <w:rFonts w:ascii="Arial" w:hAnsi="Arial" w:cs="Arial"/>
        </w:rPr>
        <w:t>iz</w:t>
      </w:r>
      <w:r w:rsidR="006948AE" w:rsidRPr="00C85955">
        <w:rPr>
          <w:rFonts w:ascii="Arial" w:hAnsi="Arial" w:cs="Arial"/>
        </w:rPr>
        <w:t>area</w:t>
      </w:r>
      <w:r w:rsidR="00FF6829" w:rsidRPr="00C85955">
        <w:rPr>
          <w:rFonts w:ascii="Arial" w:hAnsi="Arial" w:cs="Arial"/>
        </w:rPr>
        <w:t xml:space="preserve"> </w:t>
      </w:r>
      <w:r w:rsidR="001D36CE" w:rsidRPr="00C85955">
        <w:rPr>
          <w:rFonts w:ascii="Arial" w:hAnsi="Arial" w:cs="Arial"/>
        </w:rPr>
        <w:t xml:space="preserve">corespunzătoare a </w:t>
      </w:r>
      <w:r w:rsidR="00FF6829" w:rsidRPr="00C85955">
        <w:rPr>
          <w:rFonts w:ascii="Arial" w:hAnsi="Arial" w:cs="Arial"/>
        </w:rPr>
        <w:t>tabletele în aplicaț</w:t>
      </w:r>
      <w:r w:rsidR="00457D33" w:rsidRPr="00C85955">
        <w:rPr>
          <w:rFonts w:ascii="Arial" w:hAnsi="Arial" w:cs="Arial"/>
        </w:rPr>
        <w:t>iile solicitate;</w:t>
      </w:r>
    </w:p>
    <w:p w:rsidR="00457D33" w:rsidRPr="00C85955" w:rsidRDefault="00526613" w:rsidP="00526613">
      <w:pPr>
        <w:pStyle w:val="ListParagraph"/>
        <w:numPr>
          <w:ilvl w:val="2"/>
          <w:numId w:val="27"/>
        </w:numPr>
        <w:jc w:val="both"/>
        <w:rPr>
          <w:rFonts w:ascii="Arial" w:hAnsi="Arial" w:cs="Arial"/>
        </w:rPr>
      </w:pPr>
      <w:r w:rsidRPr="00C85955">
        <w:rPr>
          <w:rFonts w:ascii="Arial" w:hAnsi="Arial" w:cs="Arial"/>
        </w:rPr>
        <w:t>Anal</w:t>
      </w:r>
      <w:r w:rsidR="00FF6829" w:rsidRPr="00C85955">
        <w:rPr>
          <w:rFonts w:ascii="Arial" w:hAnsi="Arial" w:cs="Arial"/>
        </w:rPr>
        <w:t>iz</w:t>
      </w:r>
      <w:r w:rsidR="006948AE" w:rsidRPr="00C85955">
        <w:rPr>
          <w:rFonts w:ascii="Arial" w:hAnsi="Arial" w:cs="Arial"/>
        </w:rPr>
        <w:t>area</w:t>
      </w:r>
      <w:r w:rsidR="00FF6829" w:rsidRPr="00C85955">
        <w:rPr>
          <w:rFonts w:ascii="Arial" w:hAnsi="Arial" w:cs="Arial"/>
        </w:rPr>
        <w:t xml:space="preserve"> datel</w:t>
      </w:r>
      <w:r w:rsidR="006948AE" w:rsidRPr="00C85955">
        <w:rPr>
          <w:rFonts w:ascii="Arial" w:hAnsi="Arial" w:cs="Arial"/>
        </w:rPr>
        <w:t>or</w:t>
      </w:r>
      <w:r w:rsidR="00FF6829" w:rsidRPr="00C85955">
        <w:rPr>
          <w:rFonts w:ascii="Arial" w:hAnsi="Arial" w:cs="Arial"/>
        </w:rPr>
        <w:t xml:space="preserve"> unei probleme și</w:t>
      </w:r>
      <w:r w:rsidR="00457D33" w:rsidRPr="00C85955">
        <w:rPr>
          <w:rFonts w:ascii="Arial" w:hAnsi="Arial" w:cs="Arial"/>
        </w:rPr>
        <w:t xml:space="preserve"> transpun</w:t>
      </w:r>
      <w:r w:rsidR="006948AE" w:rsidRPr="00C85955">
        <w:rPr>
          <w:rFonts w:ascii="Arial" w:hAnsi="Arial" w:cs="Arial"/>
        </w:rPr>
        <w:t>erea</w:t>
      </w:r>
      <w:r w:rsidR="00457D33" w:rsidRPr="00C85955">
        <w:rPr>
          <w:rFonts w:ascii="Arial" w:hAnsi="Arial" w:cs="Arial"/>
        </w:rPr>
        <w:t xml:space="preserve"> în alt context, de p</w:t>
      </w:r>
      <w:r w:rsidR="001D36CE" w:rsidRPr="00C85955">
        <w:rPr>
          <w:rFonts w:ascii="Arial" w:hAnsi="Arial" w:cs="Arial"/>
        </w:rPr>
        <w:t>articularizare sau generalizare.</w:t>
      </w:r>
    </w:p>
    <w:p w:rsidR="00457D33" w:rsidRPr="00C85955" w:rsidRDefault="00457D33" w:rsidP="00133E16">
      <w:pPr>
        <w:jc w:val="both"/>
        <w:rPr>
          <w:rFonts w:ascii="Arial" w:hAnsi="Arial" w:cs="Arial"/>
        </w:rPr>
      </w:pPr>
    </w:p>
    <w:p w:rsidR="00457D33" w:rsidRPr="00C85955" w:rsidRDefault="00457D33" w:rsidP="001C7495">
      <w:pPr>
        <w:pStyle w:val="ListParagraph"/>
        <w:jc w:val="both"/>
        <w:rPr>
          <w:rFonts w:ascii="Arial" w:hAnsi="Arial" w:cs="Arial"/>
          <w:b/>
          <w:u w:val="single"/>
        </w:rPr>
      </w:pPr>
      <w:r w:rsidRPr="00C85955">
        <w:rPr>
          <w:rFonts w:ascii="Arial" w:hAnsi="Arial" w:cs="Arial"/>
          <w:b/>
          <w:u w:val="single"/>
        </w:rPr>
        <w:t>Strategii didactice învațate:</w:t>
      </w:r>
    </w:p>
    <w:p w:rsidR="00457D33" w:rsidRPr="00C85955" w:rsidRDefault="00457D33" w:rsidP="00133E1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u w:val="single"/>
        </w:rPr>
      </w:pPr>
      <w:r w:rsidRPr="00C85955">
        <w:rPr>
          <w:rFonts w:ascii="Arial" w:hAnsi="Arial" w:cs="Arial"/>
          <w:b/>
          <w:u w:val="single"/>
        </w:rPr>
        <w:t>M</w:t>
      </w:r>
      <w:r w:rsidR="001C7495" w:rsidRPr="00C85955">
        <w:rPr>
          <w:rFonts w:ascii="Arial" w:hAnsi="Arial" w:cs="Arial"/>
          <w:b/>
          <w:u w:val="single"/>
        </w:rPr>
        <w:t>etode ș</w:t>
      </w:r>
      <w:r w:rsidRPr="00C85955">
        <w:rPr>
          <w:rFonts w:ascii="Arial" w:hAnsi="Arial" w:cs="Arial"/>
          <w:b/>
          <w:u w:val="single"/>
        </w:rPr>
        <w:t>i procedee</w:t>
      </w:r>
    </w:p>
    <w:p w:rsidR="00457D33" w:rsidRPr="00C85955" w:rsidRDefault="00457D33" w:rsidP="00133E16">
      <w:pPr>
        <w:ind w:left="705"/>
        <w:jc w:val="both"/>
        <w:rPr>
          <w:rFonts w:ascii="Arial" w:hAnsi="Arial" w:cs="Arial"/>
        </w:rPr>
      </w:pPr>
      <w:r w:rsidRPr="00C85955">
        <w:rPr>
          <w:rFonts w:ascii="Arial" w:hAnsi="Arial" w:cs="Arial"/>
        </w:rPr>
        <w:t xml:space="preserve">Conversația, observația, </w:t>
      </w:r>
      <w:r w:rsidR="001C7495" w:rsidRPr="00C85955">
        <w:rPr>
          <w:rFonts w:ascii="Arial" w:hAnsi="Arial" w:cs="Arial"/>
        </w:rPr>
        <w:t>expunerea, exercițiul, analiza</w:t>
      </w:r>
      <w:r w:rsidRPr="00C85955">
        <w:rPr>
          <w:rFonts w:ascii="Arial" w:hAnsi="Arial" w:cs="Arial"/>
        </w:rPr>
        <w:t>, dialogul.</w:t>
      </w:r>
    </w:p>
    <w:p w:rsidR="00457D33" w:rsidRPr="00C85955" w:rsidRDefault="00457D33" w:rsidP="00133E16">
      <w:pPr>
        <w:ind w:left="705"/>
        <w:jc w:val="both"/>
        <w:rPr>
          <w:rFonts w:ascii="Arial" w:hAnsi="Arial" w:cs="Arial"/>
          <w:b/>
          <w:u w:val="single"/>
        </w:rPr>
      </w:pPr>
    </w:p>
    <w:p w:rsidR="00CC6EAA" w:rsidRPr="00C85955" w:rsidRDefault="00CC6EAA" w:rsidP="00CC6EA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u w:val="single"/>
        </w:rPr>
      </w:pPr>
      <w:r w:rsidRPr="00C85955">
        <w:rPr>
          <w:rFonts w:ascii="Arial" w:hAnsi="Arial" w:cs="Arial"/>
          <w:b/>
          <w:u w:val="single"/>
        </w:rPr>
        <w:t>Material</w:t>
      </w:r>
      <w:r w:rsidR="00ED1648">
        <w:rPr>
          <w:rFonts w:ascii="Arial" w:hAnsi="Arial" w:cs="Arial"/>
          <w:b/>
          <w:u w:val="single"/>
        </w:rPr>
        <w:t>e</w:t>
      </w:r>
      <w:r w:rsidRPr="00C85955">
        <w:rPr>
          <w:rFonts w:ascii="Arial" w:hAnsi="Arial" w:cs="Arial"/>
          <w:b/>
          <w:u w:val="single"/>
        </w:rPr>
        <w:t xml:space="preserve"> suport</w:t>
      </w:r>
    </w:p>
    <w:p w:rsidR="00457D33" w:rsidRPr="00C85955" w:rsidRDefault="00CC6EAA" w:rsidP="00CC6EAA">
      <w:pPr>
        <w:pStyle w:val="ListParagraph"/>
        <w:jc w:val="both"/>
        <w:rPr>
          <w:rFonts w:ascii="Arial" w:hAnsi="Arial" w:cs="Arial"/>
          <w:b/>
          <w:u w:val="single"/>
        </w:rPr>
      </w:pPr>
      <w:r w:rsidRPr="00C85955">
        <w:rPr>
          <w:rFonts w:ascii="Arial" w:hAnsi="Arial" w:cs="Arial"/>
        </w:rPr>
        <w:t>M</w:t>
      </w:r>
      <w:r w:rsidR="00FF6829" w:rsidRPr="00C85955">
        <w:rPr>
          <w:rFonts w:ascii="Arial" w:hAnsi="Arial" w:cs="Arial"/>
        </w:rPr>
        <w:t>anual, culegeri, fiș</w:t>
      </w:r>
      <w:r w:rsidR="00457D33" w:rsidRPr="00C85955">
        <w:rPr>
          <w:rFonts w:ascii="Arial" w:hAnsi="Arial" w:cs="Arial"/>
        </w:rPr>
        <w:t>e de lucru,</w:t>
      </w:r>
      <w:r w:rsidRPr="00C85955">
        <w:rPr>
          <w:rFonts w:ascii="Arial" w:hAnsi="Arial" w:cs="Arial"/>
        </w:rPr>
        <w:t xml:space="preserve"> </w:t>
      </w:r>
      <w:r w:rsidR="00457D33" w:rsidRPr="00C85955">
        <w:rPr>
          <w:rFonts w:ascii="Arial" w:hAnsi="Arial" w:cs="Arial"/>
        </w:rPr>
        <w:t xml:space="preserve">tablă, videoproiector, cretă albă, portofoliul profesorului, laptop, </w:t>
      </w:r>
      <w:r w:rsidRPr="00C85955">
        <w:rPr>
          <w:rFonts w:ascii="Arial" w:hAnsi="Arial" w:cs="Arial"/>
        </w:rPr>
        <w:t>tablete cu aplicația</w:t>
      </w:r>
      <w:r w:rsidR="006C5177" w:rsidRPr="00C85955">
        <w:rPr>
          <w:rFonts w:ascii="Arial" w:hAnsi="Arial" w:cs="Arial"/>
        </w:rPr>
        <w:t xml:space="preserve"> </w:t>
      </w:r>
      <w:r w:rsidR="00457D33" w:rsidRPr="00885A98">
        <w:rPr>
          <w:rFonts w:ascii="Arial" w:hAnsi="Arial" w:cs="Arial"/>
          <w:b/>
          <w:i/>
        </w:rPr>
        <w:t>Pythagorea</w:t>
      </w:r>
      <w:r w:rsidR="00457D33" w:rsidRPr="00C85955">
        <w:rPr>
          <w:rFonts w:ascii="Arial" w:hAnsi="Arial" w:cs="Arial"/>
        </w:rPr>
        <w:t>.</w:t>
      </w:r>
    </w:p>
    <w:p w:rsidR="00457D33" w:rsidRPr="00C85955" w:rsidRDefault="00457D33" w:rsidP="00133E16">
      <w:pPr>
        <w:jc w:val="both"/>
        <w:rPr>
          <w:rFonts w:ascii="Arial" w:hAnsi="Arial" w:cs="Arial"/>
          <w:b/>
          <w:u w:val="single"/>
        </w:rPr>
      </w:pPr>
    </w:p>
    <w:p w:rsidR="00CC6EAA" w:rsidRPr="00C85955" w:rsidRDefault="00457D33" w:rsidP="00CC6EA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C85955">
        <w:rPr>
          <w:rFonts w:ascii="Arial" w:hAnsi="Arial" w:cs="Arial"/>
          <w:b/>
          <w:u w:val="single"/>
        </w:rPr>
        <w:t>Forme de organizare a activității</w:t>
      </w:r>
    </w:p>
    <w:p w:rsidR="00457D33" w:rsidRPr="00C85955" w:rsidRDefault="00457D33" w:rsidP="00CC6EAA">
      <w:pPr>
        <w:pStyle w:val="ListParagraph"/>
        <w:jc w:val="both"/>
        <w:rPr>
          <w:rFonts w:ascii="Arial" w:hAnsi="Arial" w:cs="Arial"/>
          <w:b/>
        </w:rPr>
      </w:pPr>
      <w:r w:rsidRPr="00C85955">
        <w:rPr>
          <w:rFonts w:ascii="Arial" w:hAnsi="Arial" w:cs="Arial"/>
        </w:rPr>
        <w:t>Activitate frontală, activitate individual</w:t>
      </w:r>
      <w:r w:rsidR="00FF6829" w:rsidRPr="00C85955">
        <w:rPr>
          <w:rFonts w:ascii="Arial" w:hAnsi="Arial" w:cs="Arial"/>
        </w:rPr>
        <w:t>ă</w:t>
      </w:r>
      <w:r w:rsidRPr="00C85955">
        <w:rPr>
          <w:rFonts w:ascii="Arial" w:hAnsi="Arial" w:cs="Arial"/>
        </w:rPr>
        <w:t>.</w:t>
      </w:r>
    </w:p>
    <w:p w:rsidR="00457D33" w:rsidRPr="00C85955" w:rsidRDefault="00457D33" w:rsidP="00133E16">
      <w:pPr>
        <w:pStyle w:val="ListParagraph"/>
        <w:ind w:left="1065"/>
        <w:jc w:val="both"/>
        <w:rPr>
          <w:rFonts w:ascii="Arial" w:hAnsi="Arial" w:cs="Arial"/>
          <w:b/>
        </w:rPr>
      </w:pPr>
    </w:p>
    <w:p w:rsidR="00D976C2" w:rsidRPr="00C85955" w:rsidRDefault="00457D33" w:rsidP="00D976C2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C85955">
        <w:rPr>
          <w:rFonts w:ascii="Arial" w:hAnsi="Arial" w:cs="Arial"/>
          <w:b/>
          <w:u w:val="single"/>
        </w:rPr>
        <w:t>Forme de evaluare</w:t>
      </w:r>
    </w:p>
    <w:p w:rsidR="008F39E9" w:rsidRPr="00C85955" w:rsidRDefault="00D976C2" w:rsidP="00D976C2">
      <w:pPr>
        <w:pStyle w:val="ListParagraph"/>
        <w:jc w:val="both"/>
        <w:rPr>
          <w:rFonts w:ascii="Arial" w:hAnsi="Arial" w:cs="Arial"/>
        </w:rPr>
      </w:pPr>
      <w:r w:rsidRPr="00C85955">
        <w:rPr>
          <w:rFonts w:ascii="Arial" w:hAnsi="Arial" w:cs="Arial"/>
        </w:rPr>
        <w:t>Observarea sistematică se va realiza pe parcursul lecției, prin întrebările și problemele puse elevilor, care vor arăta:</w:t>
      </w:r>
    </w:p>
    <w:p w:rsidR="00457D33" w:rsidRPr="00C85955" w:rsidRDefault="00457D33" w:rsidP="008F39E9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C85955">
        <w:rPr>
          <w:rFonts w:ascii="Arial" w:hAnsi="Arial" w:cs="Arial"/>
        </w:rPr>
        <w:t>Volumul și calitatea cunoștințelor însușite;</w:t>
      </w:r>
    </w:p>
    <w:p w:rsidR="00457D33" w:rsidRPr="00C85955" w:rsidRDefault="00FF6829" w:rsidP="008F39E9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C85955">
        <w:rPr>
          <w:rFonts w:ascii="Arial" w:hAnsi="Arial" w:cs="Arial"/>
        </w:rPr>
        <w:t>Gândirea logică și creativă</w:t>
      </w:r>
      <w:r w:rsidR="00457D33" w:rsidRPr="00C85955">
        <w:rPr>
          <w:rFonts w:ascii="Arial" w:hAnsi="Arial" w:cs="Arial"/>
        </w:rPr>
        <w:t xml:space="preserve"> a elevilor;</w:t>
      </w:r>
    </w:p>
    <w:p w:rsidR="00457D33" w:rsidRPr="00C85955" w:rsidRDefault="00457D33" w:rsidP="008F39E9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C85955">
        <w:rPr>
          <w:rFonts w:ascii="Arial" w:hAnsi="Arial" w:cs="Arial"/>
        </w:rPr>
        <w:t>Modul de participare la lecție.</w:t>
      </w:r>
      <w:r w:rsidR="003740ED" w:rsidRPr="00C85955">
        <w:rPr>
          <w:rFonts w:ascii="Arial" w:hAnsi="Arial" w:cs="Arial"/>
        </w:rPr>
        <w:t xml:space="preserve"> </w:t>
      </w:r>
    </w:p>
    <w:p w:rsidR="00457D33" w:rsidRPr="00C85955" w:rsidRDefault="00457D33" w:rsidP="00133E16">
      <w:pPr>
        <w:jc w:val="both"/>
        <w:rPr>
          <w:rFonts w:ascii="Arial" w:hAnsi="Arial" w:cs="Arial"/>
          <w:i/>
        </w:rPr>
      </w:pPr>
    </w:p>
    <w:p w:rsidR="00457D33" w:rsidRPr="00C85955" w:rsidRDefault="00457D33" w:rsidP="00133E1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u w:val="single"/>
        </w:rPr>
      </w:pPr>
      <w:r w:rsidRPr="00C85955">
        <w:rPr>
          <w:rFonts w:ascii="Arial" w:hAnsi="Arial" w:cs="Arial"/>
          <w:b/>
          <w:u w:val="single"/>
        </w:rPr>
        <w:t>Bibliografia:</w:t>
      </w:r>
    </w:p>
    <w:p w:rsidR="00457D33" w:rsidRPr="00C85955" w:rsidRDefault="00457D33" w:rsidP="00133E16">
      <w:pPr>
        <w:ind w:left="705"/>
        <w:jc w:val="both"/>
        <w:rPr>
          <w:rFonts w:ascii="Arial" w:hAnsi="Arial" w:cs="Arial"/>
          <w:b/>
          <w:u w:val="single"/>
        </w:rPr>
      </w:pPr>
    </w:p>
    <w:p w:rsidR="00457D33" w:rsidRPr="00C85955" w:rsidRDefault="00457D33" w:rsidP="00895C4C">
      <w:pPr>
        <w:ind w:left="720"/>
        <w:jc w:val="both"/>
        <w:rPr>
          <w:rFonts w:ascii="Arial" w:hAnsi="Arial" w:cs="Arial"/>
        </w:rPr>
      </w:pPr>
      <w:r w:rsidRPr="00C85955">
        <w:rPr>
          <w:rFonts w:ascii="Arial" w:hAnsi="Arial" w:cs="Arial"/>
          <w:i/>
        </w:rPr>
        <w:t>Culegere</w:t>
      </w:r>
      <w:r w:rsidR="00895C4C" w:rsidRPr="00C85955">
        <w:rPr>
          <w:rFonts w:ascii="Arial" w:hAnsi="Arial" w:cs="Arial"/>
        </w:rPr>
        <w:t xml:space="preserve">, Ștefan Smarandache, </w:t>
      </w:r>
      <w:r w:rsidR="00BA710C">
        <w:rPr>
          <w:rFonts w:ascii="Arial" w:hAnsi="Arial" w:cs="Arial"/>
        </w:rPr>
        <w:t>Editura Universal P</w:t>
      </w:r>
      <w:r w:rsidR="00895C4C" w:rsidRPr="00C85955">
        <w:rPr>
          <w:rFonts w:ascii="Arial" w:hAnsi="Arial" w:cs="Arial"/>
        </w:rPr>
        <w:t>lan</w:t>
      </w:r>
    </w:p>
    <w:p w:rsidR="00457D33" w:rsidRPr="00C85955" w:rsidRDefault="00895C4C" w:rsidP="00133E16">
      <w:pPr>
        <w:ind w:left="705"/>
        <w:jc w:val="both"/>
        <w:rPr>
          <w:rFonts w:ascii="Arial" w:hAnsi="Arial" w:cs="Arial"/>
        </w:rPr>
      </w:pPr>
      <w:r w:rsidRPr="00C85955">
        <w:rPr>
          <w:rFonts w:ascii="Arial" w:hAnsi="Arial" w:cs="Arial"/>
          <w:b/>
        </w:rPr>
        <w:tab/>
      </w:r>
      <w:r w:rsidR="00457D33" w:rsidRPr="00C85955">
        <w:rPr>
          <w:rFonts w:ascii="Arial" w:hAnsi="Arial" w:cs="Arial"/>
          <w:i/>
        </w:rPr>
        <w:t>Manual</w:t>
      </w:r>
      <w:r w:rsidRPr="00C85955">
        <w:rPr>
          <w:rFonts w:ascii="Arial" w:hAnsi="Arial" w:cs="Arial"/>
        </w:rPr>
        <w:t>, R.A. Mariana Mitea, Editura</w:t>
      </w:r>
      <w:r w:rsidR="00457D33" w:rsidRPr="00C85955">
        <w:rPr>
          <w:rFonts w:ascii="Arial" w:hAnsi="Arial" w:cs="Arial"/>
        </w:rPr>
        <w:t xml:space="preserve"> </w:t>
      </w:r>
      <w:r w:rsidR="00BA710C">
        <w:rPr>
          <w:rFonts w:ascii="Arial" w:hAnsi="Arial" w:cs="Arial"/>
        </w:rPr>
        <w:t>Didactică și P</w:t>
      </w:r>
      <w:r w:rsidRPr="00C85955">
        <w:rPr>
          <w:rFonts w:ascii="Arial" w:hAnsi="Arial" w:cs="Arial"/>
        </w:rPr>
        <w:t>edagogică</w:t>
      </w:r>
    </w:p>
    <w:p w:rsidR="00457D33" w:rsidRPr="00C85955" w:rsidRDefault="00895C4C" w:rsidP="00133E16">
      <w:pPr>
        <w:ind w:left="705"/>
        <w:jc w:val="both"/>
        <w:rPr>
          <w:rFonts w:ascii="Arial" w:hAnsi="Arial" w:cs="Arial"/>
        </w:rPr>
      </w:pPr>
      <w:r w:rsidRPr="00C85955">
        <w:rPr>
          <w:rFonts w:ascii="Arial" w:hAnsi="Arial" w:cs="Arial"/>
          <w:b/>
        </w:rPr>
        <w:tab/>
      </w:r>
      <w:r w:rsidRPr="00C85955">
        <w:rPr>
          <w:rFonts w:ascii="Arial" w:hAnsi="Arial" w:cs="Arial"/>
          <w:i/>
        </w:rPr>
        <w:t xml:space="preserve">Culegere </w:t>
      </w:r>
      <w:r w:rsidR="00457D33" w:rsidRPr="00C85955">
        <w:rPr>
          <w:rFonts w:ascii="Arial" w:hAnsi="Arial" w:cs="Arial"/>
          <w:i/>
        </w:rPr>
        <w:t>„Clubul Matematicienilor”</w:t>
      </w:r>
      <w:r w:rsidRPr="00C85955">
        <w:rPr>
          <w:rFonts w:ascii="Arial" w:hAnsi="Arial" w:cs="Arial"/>
        </w:rPr>
        <w:t>, Editura Art</w:t>
      </w:r>
    </w:p>
    <w:p w:rsidR="003740ED" w:rsidRPr="00C85955" w:rsidRDefault="00895C4C" w:rsidP="0075037A">
      <w:pPr>
        <w:ind w:left="705"/>
        <w:jc w:val="both"/>
        <w:rPr>
          <w:rFonts w:ascii="Arial" w:hAnsi="Arial" w:cs="Arial"/>
        </w:rPr>
      </w:pPr>
      <w:r w:rsidRPr="00C85955">
        <w:rPr>
          <w:rFonts w:ascii="Arial" w:hAnsi="Arial" w:cs="Arial"/>
          <w:b/>
        </w:rPr>
        <w:tab/>
      </w:r>
      <w:r w:rsidRPr="00C85955">
        <w:rPr>
          <w:rFonts w:ascii="Arial" w:hAnsi="Arial" w:cs="Arial"/>
          <w:i/>
        </w:rPr>
        <w:t>Manual</w:t>
      </w:r>
      <w:r w:rsidRPr="00C85955">
        <w:rPr>
          <w:rFonts w:ascii="Arial" w:hAnsi="Arial" w:cs="Arial"/>
        </w:rPr>
        <w:t xml:space="preserve">, Editura </w:t>
      </w:r>
      <w:r w:rsidR="00FF6829" w:rsidRPr="00C85955">
        <w:rPr>
          <w:rFonts w:ascii="Arial" w:hAnsi="Arial" w:cs="Arial"/>
        </w:rPr>
        <w:t>S</w:t>
      </w:r>
      <w:r w:rsidR="0075037A" w:rsidRPr="00C85955">
        <w:rPr>
          <w:rFonts w:ascii="Arial" w:hAnsi="Arial" w:cs="Arial"/>
        </w:rPr>
        <w:t>igm</w:t>
      </w:r>
      <w:r w:rsidRPr="00C85955">
        <w:rPr>
          <w:rFonts w:ascii="Arial" w:hAnsi="Arial" w:cs="Arial"/>
        </w:rPr>
        <w:t>a</w:t>
      </w:r>
    </w:p>
    <w:p w:rsidR="00457D33" w:rsidRPr="00C85955" w:rsidRDefault="00457D33" w:rsidP="005F6FB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95C4C" w:rsidRPr="00C85955" w:rsidRDefault="00895C4C" w:rsidP="005F6FB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95C4C" w:rsidRPr="00C85955" w:rsidRDefault="00895C4C" w:rsidP="005F6FB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95C4C" w:rsidRDefault="00895C4C" w:rsidP="005F6FB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934C19" w:rsidRPr="00C85955" w:rsidRDefault="00934C19" w:rsidP="005F6FB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95C4C" w:rsidRPr="00C85955" w:rsidRDefault="00895C4C" w:rsidP="005F6FB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34649E" w:rsidRPr="00C85955" w:rsidRDefault="005F6FB1" w:rsidP="005F6FB1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C85955">
        <w:rPr>
          <w:rFonts w:ascii="Arial" w:hAnsi="Arial" w:cs="Arial"/>
          <w:b/>
          <w:i/>
          <w:sz w:val="36"/>
          <w:szCs w:val="36"/>
        </w:rPr>
        <w:lastRenderedPageBreak/>
        <w:t>Desfășurarea lecției</w:t>
      </w:r>
    </w:p>
    <w:p w:rsidR="005F6FB1" w:rsidRPr="00C85955" w:rsidRDefault="005F6FB1" w:rsidP="005F6FB1">
      <w:pPr>
        <w:jc w:val="center"/>
        <w:rPr>
          <w:rFonts w:ascii="Arial" w:hAnsi="Arial" w:cs="Arial"/>
          <w:i/>
          <w:sz w:val="36"/>
          <w:szCs w:val="36"/>
        </w:rPr>
      </w:pPr>
    </w:p>
    <w:tbl>
      <w:tblPr>
        <w:tblStyle w:val="TableGrid"/>
        <w:tblpPr w:leftFromText="180" w:rightFromText="180" w:vertAnchor="text" w:tblpX="-144" w:tblpY="1"/>
        <w:tblOverlap w:val="never"/>
        <w:tblW w:w="15822" w:type="dxa"/>
        <w:tblLayout w:type="fixed"/>
        <w:tblLook w:val="04A0" w:firstRow="1" w:lastRow="0" w:firstColumn="1" w:lastColumn="0" w:noHBand="0" w:noVBand="1"/>
      </w:tblPr>
      <w:tblGrid>
        <w:gridCol w:w="2088"/>
        <w:gridCol w:w="4500"/>
        <w:gridCol w:w="2934"/>
        <w:gridCol w:w="1440"/>
        <w:gridCol w:w="1350"/>
        <w:gridCol w:w="1710"/>
        <w:gridCol w:w="1800"/>
      </w:tblGrid>
      <w:tr w:rsidR="006948AE" w:rsidRPr="00C85955" w:rsidTr="00DF58A5">
        <w:trPr>
          <w:trHeight w:val="278"/>
        </w:trPr>
        <w:tc>
          <w:tcPr>
            <w:tcW w:w="2088" w:type="dxa"/>
            <w:vMerge w:val="restart"/>
          </w:tcPr>
          <w:p w:rsidR="006948AE" w:rsidRPr="00C85955" w:rsidRDefault="006948AE" w:rsidP="00DF58A5">
            <w:pPr>
              <w:jc w:val="center"/>
              <w:rPr>
                <w:rFonts w:ascii="Arial" w:hAnsi="Arial" w:cs="Arial"/>
                <w:b/>
              </w:rPr>
            </w:pPr>
            <w:r w:rsidRPr="00C85955">
              <w:rPr>
                <w:rFonts w:ascii="Arial" w:hAnsi="Arial" w:cs="Arial"/>
                <w:b/>
              </w:rPr>
              <w:t xml:space="preserve">Secvențele </w:t>
            </w:r>
          </w:p>
          <w:p w:rsidR="006948AE" w:rsidRPr="00C85955" w:rsidRDefault="006948AE" w:rsidP="00DF58A5">
            <w:pPr>
              <w:jc w:val="center"/>
              <w:rPr>
                <w:rFonts w:ascii="Arial" w:hAnsi="Arial" w:cs="Arial"/>
                <w:b/>
              </w:rPr>
            </w:pPr>
            <w:r w:rsidRPr="00C85955">
              <w:rPr>
                <w:rFonts w:ascii="Arial" w:hAnsi="Arial" w:cs="Arial"/>
                <w:b/>
              </w:rPr>
              <w:t>lecției</w:t>
            </w:r>
          </w:p>
        </w:tc>
        <w:tc>
          <w:tcPr>
            <w:tcW w:w="7434" w:type="dxa"/>
            <w:gridSpan w:val="2"/>
          </w:tcPr>
          <w:p w:rsidR="006948AE" w:rsidRPr="00C85955" w:rsidRDefault="006948AE" w:rsidP="00DF58A5">
            <w:pPr>
              <w:jc w:val="center"/>
              <w:rPr>
                <w:rFonts w:ascii="Arial" w:hAnsi="Arial" w:cs="Arial"/>
                <w:b/>
              </w:rPr>
            </w:pPr>
            <w:r w:rsidRPr="00C85955">
              <w:rPr>
                <w:rFonts w:ascii="Arial" w:hAnsi="Arial" w:cs="Arial"/>
                <w:b/>
              </w:rPr>
              <w:t>Activități ale lecției</w:t>
            </w:r>
          </w:p>
        </w:tc>
        <w:tc>
          <w:tcPr>
            <w:tcW w:w="2790" w:type="dxa"/>
            <w:gridSpan w:val="2"/>
          </w:tcPr>
          <w:p w:rsidR="006948AE" w:rsidRPr="00C85955" w:rsidRDefault="006948AE" w:rsidP="00DF58A5">
            <w:pPr>
              <w:jc w:val="center"/>
              <w:rPr>
                <w:rFonts w:ascii="Arial" w:hAnsi="Arial" w:cs="Arial"/>
                <w:b/>
              </w:rPr>
            </w:pPr>
            <w:r w:rsidRPr="00C85955">
              <w:rPr>
                <w:rFonts w:ascii="Arial" w:hAnsi="Arial" w:cs="Arial"/>
                <w:b/>
              </w:rPr>
              <w:t>Strategii didactice</w:t>
            </w:r>
          </w:p>
        </w:tc>
        <w:tc>
          <w:tcPr>
            <w:tcW w:w="3510" w:type="dxa"/>
            <w:gridSpan w:val="2"/>
          </w:tcPr>
          <w:p w:rsidR="006948AE" w:rsidRPr="00C85955" w:rsidRDefault="006948AE" w:rsidP="00DF58A5">
            <w:pPr>
              <w:jc w:val="center"/>
              <w:rPr>
                <w:rFonts w:ascii="Arial" w:hAnsi="Arial" w:cs="Arial"/>
                <w:b/>
              </w:rPr>
            </w:pPr>
            <w:r w:rsidRPr="00C85955">
              <w:rPr>
                <w:rFonts w:ascii="Arial" w:hAnsi="Arial" w:cs="Arial"/>
                <w:b/>
              </w:rPr>
              <w:t xml:space="preserve">Forme </w:t>
            </w:r>
            <w:r w:rsidR="00916981" w:rsidRPr="00C85955">
              <w:rPr>
                <w:rFonts w:ascii="Arial" w:hAnsi="Arial" w:cs="Arial"/>
                <w:b/>
              </w:rPr>
              <w:t>de organizare</w:t>
            </w:r>
            <w:r w:rsidR="009004C9">
              <w:rPr>
                <w:rFonts w:ascii="Arial" w:hAnsi="Arial" w:cs="Arial"/>
                <w:b/>
              </w:rPr>
              <w:t xml:space="preserve"> ale:</w:t>
            </w:r>
          </w:p>
        </w:tc>
      </w:tr>
      <w:tr w:rsidR="006948AE" w:rsidRPr="00C85955" w:rsidTr="00DF58A5">
        <w:trPr>
          <w:trHeight w:val="277"/>
        </w:trPr>
        <w:tc>
          <w:tcPr>
            <w:tcW w:w="2088" w:type="dxa"/>
            <w:vMerge/>
          </w:tcPr>
          <w:p w:rsidR="006948AE" w:rsidRPr="00C85955" w:rsidRDefault="006948AE" w:rsidP="00DF58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6948AE" w:rsidRPr="00C85955" w:rsidRDefault="006948AE" w:rsidP="00DF58A5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</w:rPr>
            </w:pPr>
            <w:r w:rsidRPr="00C85955">
              <w:rPr>
                <w:rFonts w:ascii="Arial" w:hAnsi="Arial" w:cs="Arial"/>
                <w:b/>
              </w:rPr>
              <w:t>Activitatea profesorului</w:t>
            </w:r>
          </w:p>
        </w:tc>
        <w:tc>
          <w:tcPr>
            <w:tcW w:w="2934" w:type="dxa"/>
          </w:tcPr>
          <w:p w:rsidR="006948AE" w:rsidRPr="00C85955" w:rsidRDefault="006948AE" w:rsidP="00DF58A5">
            <w:pPr>
              <w:jc w:val="center"/>
              <w:rPr>
                <w:rFonts w:ascii="Arial" w:hAnsi="Arial" w:cs="Arial"/>
                <w:b/>
              </w:rPr>
            </w:pPr>
            <w:r w:rsidRPr="00C85955">
              <w:rPr>
                <w:rFonts w:ascii="Arial" w:hAnsi="Arial" w:cs="Arial"/>
                <w:b/>
              </w:rPr>
              <w:t>Activitatea elevului</w:t>
            </w:r>
          </w:p>
        </w:tc>
        <w:tc>
          <w:tcPr>
            <w:tcW w:w="1440" w:type="dxa"/>
          </w:tcPr>
          <w:p w:rsidR="006948AE" w:rsidRPr="00C85955" w:rsidRDefault="006948AE" w:rsidP="00DF58A5">
            <w:pPr>
              <w:jc w:val="center"/>
              <w:rPr>
                <w:rFonts w:ascii="Arial" w:hAnsi="Arial" w:cs="Arial"/>
                <w:b/>
              </w:rPr>
            </w:pPr>
            <w:r w:rsidRPr="00C85955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350" w:type="dxa"/>
          </w:tcPr>
          <w:p w:rsidR="006948AE" w:rsidRPr="00C85955" w:rsidRDefault="006948AE" w:rsidP="00DF58A5">
            <w:pPr>
              <w:rPr>
                <w:rFonts w:ascii="Arial" w:hAnsi="Arial" w:cs="Arial"/>
                <w:b/>
              </w:rPr>
            </w:pPr>
            <w:r w:rsidRPr="00C85955">
              <w:rPr>
                <w:rFonts w:ascii="Arial" w:hAnsi="Arial" w:cs="Arial"/>
                <w:b/>
              </w:rPr>
              <w:t xml:space="preserve">Mijloace </w:t>
            </w:r>
          </w:p>
        </w:tc>
        <w:tc>
          <w:tcPr>
            <w:tcW w:w="1710" w:type="dxa"/>
          </w:tcPr>
          <w:p w:rsidR="006948AE" w:rsidRPr="00C85955" w:rsidRDefault="009004C9" w:rsidP="00DF58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Activității</w:t>
            </w:r>
          </w:p>
        </w:tc>
        <w:tc>
          <w:tcPr>
            <w:tcW w:w="1800" w:type="dxa"/>
          </w:tcPr>
          <w:p w:rsidR="006948AE" w:rsidRPr="00C85955" w:rsidRDefault="00916981" w:rsidP="00DF58A5">
            <w:pPr>
              <w:jc w:val="center"/>
              <w:rPr>
                <w:rFonts w:ascii="Arial" w:hAnsi="Arial" w:cs="Arial"/>
                <w:b/>
              </w:rPr>
            </w:pPr>
            <w:r w:rsidRPr="00C85955">
              <w:rPr>
                <w:rFonts w:ascii="Arial" w:hAnsi="Arial" w:cs="Arial"/>
                <w:b/>
              </w:rPr>
              <w:t>E</w:t>
            </w:r>
            <w:r w:rsidR="009004C9">
              <w:rPr>
                <w:rFonts w:ascii="Arial" w:hAnsi="Arial" w:cs="Arial"/>
                <w:b/>
              </w:rPr>
              <w:t>valuării</w:t>
            </w:r>
          </w:p>
        </w:tc>
      </w:tr>
      <w:tr w:rsidR="006948AE" w:rsidRPr="00C85955" w:rsidTr="00DF58A5">
        <w:trPr>
          <w:trHeight w:val="277"/>
        </w:trPr>
        <w:tc>
          <w:tcPr>
            <w:tcW w:w="2088" w:type="dxa"/>
          </w:tcPr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1.</w:t>
            </w:r>
            <w:r w:rsidR="00AC5E8E" w:rsidRPr="00C85955">
              <w:rPr>
                <w:rFonts w:ascii="Arial" w:hAnsi="Arial" w:cs="Arial"/>
              </w:rPr>
              <w:t xml:space="preserve"> </w:t>
            </w:r>
            <w:r w:rsidRPr="00C85955">
              <w:rPr>
                <w:rFonts w:ascii="Arial" w:hAnsi="Arial" w:cs="Arial"/>
              </w:rPr>
              <w:t>Momentul organizatoric</w:t>
            </w: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(2</w:t>
            </w:r>
            <w:r w:rsidR="00AC5E8E" w:rsidRPr="00C85955">
              <w:rPr>
                <w:rFonts w:ascii="Arial" w:hAnsi="Arial" w:cs="Arial"/>
              </w:rPr>
              <w:t xml:space="preserve"> </w:t>
            </w:r>
            <w:r w:rsidRPr="00C85955">
              <w:rPr>
                <w:rFonts w:ascii="Arial" w:hAnsi="Arial" w:cs="Arial"/>
              </w:rPr>
              <w:t>min</w:t>
            </w:r>
            <w:r w:rsidR="00AC5E8E" w:rsidRPr="00C85955">
              <w:rPr>
                <w:rFonts w:ascii="Arial" w:hAnsi="Arial" w:cs="Arial"/>
              </w:rPr>
              <w:t>.</w:t>
            </w:r>
            <w:r w:rsidRPr="00C85955">
              <w:rPr>
                <w:rFonts w:ascii="Arial" w:hAnsi="Arial" w:cs="Arial"/>
              </w:rPr>
              <w:t>)</w:t>
            </w:r>
          </w:p>
        </w:tc>
        <w:tc>
          <w:tcPr>
            <w:tcW w:w="4500" w:type="dxa"/>
          </w:tcPr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</w:t>
            </w:r>
            <w:r w:rsidR="00523BE3" w:rsidRPr="00C85955">
              <w:rPr>
                <w:rFonts w:ascii="Arial" w:hAnsi="Arial" w:cs="Arial"/>
              </w:rPr>
              <w:t xml:space="preserve"> V</w:t>
            </w:r>
            <w:r w:rsidRPr="00C85955">
              <w:rPr>
                <w:rFonts w:ascii="Arial" w:hAnsi="Arial" w:cs="Arial"/>
              </w:rPr>
              <w:t>erificarea prezenței elevilor ș</w:t>
            </w:r>
            <w:r w:rsidR="00AC7909" w:rsidRPr="00C85955">
              <w:rPr>
                <w:rFonts w:ascii="Arial" w:hAnsi="Arial" w:cs="Arial"/>
              </w:rPr>
              <w:t>i notarea absențelor în catalog.</w:t>
            </w: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</w:t>
            </w:r>
            <w:r w:rsidR="00AC7909" w:rsidRPr="00C85955">
              <w:rPr>
                <w:rFonts w:ascii="Arial" w:hAnsi="Arial" w:cs="Arial"/>
              </w:rPr>
              <w:t xml:space="preserve"> V</w:t>
            </w:r>
            <w:r w:rsidRPr="00C85955">
              <w:rPr>
                <w:rFonts w:ascii="Arial" w:hAnsi="Arial" w:cs="Arial"/>
              </w:rPr>
              <w:t>erificarea ținutei elevilor și a c</w:t>
            </w:r>
            <w:r w:rsidR="00AC7909" w:rsidRPr="00C85955">
              <w:rPr>
                <w:rFonts w:ascii="Arial" w:hAnsi="Arial" w:cs="Arial"/>
              </w:rPr>
              <w:t xml:space="preserve">elor necesare desfășurării orei. </w:t>
            </w:r>
          </w:p>
          <w:p w:rsidR="006948AE" w:rsidRPr="00C85955" w:rsidRDefault="006948AE" w:rsidP="00DF58A5">
            <w:pPr>
              <w:tabs>
                <w:tab w:val="left" w:pos="2145"/>
              </w:tabs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</w:t>
            </w:r>
            <w:r w:rsidR="00AC7909" w:rsidRPr="00C85955">
              <w:rPr>
                <w:rFonts w:ascii="Arial" w:hAnsi="Arial" w:cs="Arial"/>
              </w:rPr>
              <w:t xml:space="preserve"> Asigurarea unei atmosfere </w:t>
            </w:r>
            <w:r w:rsidRPr="00C85955">
              <w:rPr>
                <w:rFonts w:ascii="Arial" w:hAnsi="Arial" w:cs="Arial"/>
              </w:rPr>
              <w:t>adecvate pentru buna desfășurare a orei.</w:t>
            </w:r>
          </w:p>
          <w:p w:rsidR="00AC7909" w:rsidRPr="00C85955" w:rsidRDefault="00AC7909" w:rsidP="00DF58A5">
            <w:pPr>
              <w:tabs>
                <w:tab w:val="left" w:pos="2145"/>
              </w:tabs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</w:t>
            </w:r>
            <w:r w:rsidR="00AC7909" w:rsidRPr="00C85955">
              <w:rPr>
                <w:rFonts w:ascii="Arial" w:hAnsi="Arial" w:cs="Arial"/>
              </w:rPr>
              <w:t xml:space="preserve"> </w:t>
            </w:r>
            <w:r w:rsidR="00CE6049" w:rsidRPr="00C85955">
              <w:rPr>
                <w:rFonts w:ascii="Arial" w:hAnsi="Arial" w:cs="Arial"/>
              </w:rPr>
              <w:t>E</w:t>
            </w:r>
            <w:r w:rsidRPr="00C85955">
              <w:rPr>
                <w:rFonts w:ascii="Arial" w:hAnsi="Arial" w:cs="Arial"/>
              </w:rPr>
              <w:t>levii se asigură că au toate cele necesare</w:t>
            </w:r>
            <w:r w:rsidR="00CE6049" w:rsidRPr="00C85955">
              <w:rPr>
                <w:rFonts w:ascii="Arial" w:hAnsi="Arial" w:cs="Arial"/>
              </w:rPr>
              <w:t>.</w:t>
            </w: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</w:t>
            </w:r>
            <w:r w:rsidR="00CE6049" w:rsidRPr="00C85955">
              <w:rPr>
                <w:rFonts w:ascii="Arial" w:hAnsi="Arial" w:cs="Arial"/>
              </w:rPr>
              <w:t xml:space="preserve">  Elevii </w:t>
            </w:r>
            <w:r w:rsidRPr="00C85955">
              <w:rPr>
                <w:rFonts w:ascii="Arial" w:hAnsi="Arial" w:cs="Arial"/>
              </w:rPr>
              <w:t>respectă condițiile de disciplină</w:t>
            </w:r>
            <w:r w:rsidR="00CE6049" w:rsidRPr="00C8595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40" w:type="dxa"/>
          </w:tcPr>
          <w:p w:rsidR="006948AE" w:rsidRPr="00C85955" w:rsidRDefault="00463149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D</w:t>
            </w:r>
            <w:r w:rsidR="006948AE" w:rsidRPr="00C85955">
              <w:rPr>
                <w:rFonts w:ascii="Arial" w:hAnsi="Arial" w:cs="Arial"/>
              </w:rPr>
              <w:t>ialogul</w:t>
            </w:r>
          </w:p>
        </w:tc>
        <w:tc>
          <w:tcPr>
            <w:tcW w:w="1350" w:type="dxa"/>
          </w:tcPr>
          <w:p w:rsidR="006948AE" w:rsidRPr="00C85955" w:rsidRDefault="006948AE" w:rsidP="00DF58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948AE" w:rsidRPr="00C85955" w:rsidRDefault="006948AE" w:rsidP="00DF58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948AE" w:rsidRPr="00C85955" w:rsidRDefault="006948AE" w:rsidP="00DF58A5">
            <w:pPr>
              <w:jc w:val="center"/>
              <w:rPr>
                <w:rFonts w:ascii="Arial" w:hAnsi="Arial" w:cs="Arial"/>
              </w:rPr>
            </w:pPr>
          </w:p>
        </w:tc>
      </w:tr>
      <w:tr w:rsidR="006948AE" w:rsidRPr="00C85955" w:rsidTr="00DF58A5">
        <w:trPr>
          <w:trHeight w:val="277"/>
        </w:trPr>
        <w:tc>
          <w:tcPr>
            <w:tcW w:w="2088" w:type="dxa"/>
          </w:tcPr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 xml:space="preserve"> 2.</w:t>
            </w:r>
            <w:r w:rsidR="000E3F30" w:rsidRPr="00C85955">
              <w:rPr>
                <w:rFonts w:ascii="Arial" w:hAnsi="Arial" w:cs="Arial"/>
              </w:rPr>
              <w:t xml:space="preserve"> </w:t>
            </w:r>
            <w:r w:rsidRPr="00C85955">
              <w:rPr>
                <w:rFonts w:ascii="Arial" w:hAnsi="Arial" w:cs="Arial"/>
              </w:rPr>
              <w:t>Captarea atenției</w:t>
            </w: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(4 min</w:t>
            </w:r>
            <w:r w:rsidR="000E3F30" w:rsidRPr="00C85955">
              <w:rPr>
                <w:rFonts w:ascii="Arial" w:hAnsi="Arial" w:cs="Arial"/>
              </w:rPr>
              <w:t>.</w:t>
            </w:r>
            <w:r w:rsidRPr="00C85955">
              <w:rPr>
                <w:rFonts w:ascii="Arial" w:hAnsi="Arial" w:cs="Arial"/>
              </w:rPr>
              <w:t>)</w:t>
            </w:r>
          </w:p>
        </w:tc>
        <w:tc>
          <w:tcPr>
            <w:tcW w:w="4500" w:type="dxa"/>
          </w:tcPr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 xml:space="preserve">Le reamintesc </w:t>
            </w:r>
            <w:r w:rsidR="00DC0DAE" w:rsidRPr="00C85955">
              <w:rPr>
                <w:rFonts w:ascii="Arial" w:hAnsi="Arial" w:cs="Arial"/>
              </w:rPr>
              <w:t>elevilor că în lecția precedentă</w:t>
            </w:r>
            <w:r w:rsidRPr="00C85955">
              <w:rPr>
                <w:rFonts w:ascii="Arial" w:hAnsi="Arial" w:cs="Arial"/>
              </w:rPr>
              <w:t xml:space="preserve"> de geometrie au studiat patrulaterul, afisându-le cu </w:t>
            </w:r>
            <w:r w:rsidR="00DC0DAE" w:rsidRPr="00C85955">
              <w:rPr>
                <w:rFonts w:ascii="Arial" w:hAnsi="Arial" w:cs="Arial"/>
              </w:rPr>
              <w:t>ajutorul videoproiectorului două</w:t>
            </w:r>
            <w:r w:rsidRPr="00C85955">
              <w:rPr>
                <w:rFonts w:ascii="Arial" w:hAnsi="Arial" w:cs="Arial"/>
              </w:rPr>
              <w:t xml:space="preserve"> imagini cu figuri geometrice pentru a le recunoaște, a identifi</w:t>
            </w:r>
            <w:r w:rsidR="00DC0DAE" w:rsidRPr="00C85955">
              <w:rPr>
                <w:rFonts w:ascii="Arial" w:hAnsi="Arial" w:cs="Arial"/>
              </w:rPr>
              <w:t>ca elemente și a face diferențe</w:t>
            </w:r>
            <w:r w:rsidRPr="00C85955">
              <w:rPr>
                <w:rFonts w:ascii="Arial" w:hAnsi="Arial" w:cs="Arial"/>
              </w:rPr>
              <w:t>.</w:t>
            </w:r>
          </w:p>
          <w:p w:rsidR="00DC0DAE" w:rsidRPr="00C85955" w:rsidRDefault="00DC0DAE" w:rsidP="00DF58A5">
            <w:pPr>
              <w:rPr>
                <w:rFonts w:ascii="Arial" w:hAnsi="Arial" w:cs="Arial"/>
              </w:rPr>
            </w:pPr>
          </w:p>
          <w:p w:rsidR="006948AE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2605178" cy="2362194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4-11-26-3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264" cy="2364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6125" w:rsidRPr="00C85955" w:rsidRDefault="00766125" w:rsidP="00DF58A5">
            <w:pPr>
              <w:rPr>
                <w:rFonts w:ascii="Arial" w:hAnsi="Arial" w:cs="Arial"/>
              </w:rPr>
            </w:pPr>
          </w:p>
          <w:p w:rsidR="006948AE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2700991" cy="1854680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4-11-25-1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357" cy="185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6125" w:rsidRPr="00C85955" w:rsidRDefault="00766125" w:rsidP="00DF58A5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lastRenderedPageBreak/>
              <w:t>-</w:t>
            </w:r>
            <w:r w:rsidR="00DC0DAE" w:rsidRPr="00C85955">
              <w:rPr>
                <w:rFonts w:ascii="Arial" w:hAnsi="Arial" w:cs="Arial"/>
              </w:rPr>
              <w:t xml:space="preserve"> E</w:t>
            </w:r>
            <w:r w:rsidRPr="00C85955">
              <w:rPr>
                <w:rFonts w:ascii="Arial" w:hAnsi="Arial" w:cs="Arial"/>
              </w:rPr>
              <w:t>levii răspund la întrebările scurte adr</w:t>
            </w:r>
            <w:r w:rsidR="00DF58A5" w:rsidRPr="00C85955">
              <w:rPr>
                <w:rFonts w:ascii="Arial" w:hAnsi="Arial" w:cs="Arial"/>
              </w:rPr>
              <w:t>esate de profesor în vederea recapitulării</w:t>
            </w:r>
            <w:r w:rsidRPr="00C85955">
              <w:rPr>
                <w:rFonts w:ascii="Arial" w:hAnsi="Arial" w:cs="Arial"/>
              </w:rPr>
              <w:t xml:space="preserve"> lecțiilor învățate</w:t>
            </w:r>
            <w:r w:rsidR="00655780" w:rsidRPr="00C8595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40" w:type="dxa"/>
          </w:tcPr>
          <w:p w:rsidR="006948AE" w:rsidRPr="00C85955" w:rsidRDefault="0075037A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Activitate</w:t>
            </w:r>
            <w:r w:rsidR="006948AE" w:rsidRPr="00C85955">
              <w:rPr>
                <w:rFonts w:ascii="Arial" w:hAnsi="Arial" w:cs="Arial"/>
              </w:rPr>
              <w:t xml:space="preserve"> comună</w:t>
            </w:r>
          </w:p>
        </w:tc>
        <w:tc>
          <w:tcPr>
            <w:tcW w:w="1350" w:type="dxa"/>
          </w:tcPr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Creta</w:t>
            </w:r>
          </w:p>
          <w:p w:rsidR="00DF58A5" w:rsidRPr="00C85955" w:rsidRDefault="00DF58A5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Video-proiectorul</w:t>
            </w:r>
          </w:p>
        </w:tc>
        <w:tc>
          <w:tcPr>
            <w:tcW w:w="1710" w:type="dxa"/>
          </w:tcPr>
          <w:p w:rsidR="006948AE" w:rsidRPr="00C85955" w:rsidRDefault="00DF58A5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A</w:t>
            </w:r>
            <w:r w:rsidR="006948AE" w:rsidRPr="00C85955">
              <w:rPr>
                <w:rFonts w:ascii="Arial" w:hAnsi="Arial" w:cs="Arial"/>
              </w:rPr>
              <w:t>ctivitate frontală și individuală</w:t>
            </w:r>
          </w:p>
        </w:tc>
        <w:tc>
          <w:tcPr>
            <w:tcW w:w="1800" w:type="dxa"/>
          </w:tcPr>
          <w:p w:rsidR="006948AE" w:rsidRPr="00C85955" w:rsidRDefault="00DF58A5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O</w:t>
            </w:r>
            <w:r w:rsidR="006948AE" w:rsidRPr="00C85955">
              <w:rPr>
                <w:rFonts w:ascii="Arial" w:hAnsi="Arial" w:cs="Arial"/>
              </w:rPr>
              <w:t>bservare</w:t>
            </w:r>
            <w:r w:rsidR="005B7FA2" w:rsidRPr="00C85955">
              <w:rPr>
                <w:rFonts w:ascii="Arial" w:hAnsi="Arial" w:cs="Arial"/>
              </w:rPr>
              <w:t>a</w:t>
            </w:r>
            <w:r w:rsidR="006948AE" w:rsidRPr="00C85955">
              <w:rPr>
                <w:rFonts w:ascii="Arial" w:hAnsi="Arial" w:cs="Arial"/>
              </w:rPr>
              <w:t xml:space="preserve"> sistematică</w:t>
            </w:r>
          </w:p>
        </w:tc>
      </w:tr>
      <w:tr w:rsidR="006948AE" w:rsidRPr="00C85955" w:rsidTr="00DF58A5">
        <w:trPr>
          <w:trHeight w:val="277"/>
        </w:trPr>
        <w:tc>
          <w:tcPr>
            <w:tcW w:w="2088" w:type="dxa"/>
          </w:tcPr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3.</w:t>
            </w:r>
            <w:r w:rsidR="00DF58A5" w:rsidRPr="00C85955">
              <w:rPr>
                <w:rFonts w:ascii="Arial" w:hAnsi="Arial" w:cs="Arial"/>
              </w:rPr>
              <w:t xml:space="preserve"> Reactualizarea cunoștințelor ș</w:t>
            </w:r>
            <w:r w:rsidRPr="00C85955">
              <w:rPr>
                <w:rFonts w:ascii="Arial" w:hAnsi="Arial" w:cs="Arial"/>
              </w:rPr>
              <w:t>i verificarea temei pentru acasă</w:t>
            </w: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(8</w:t>
            </w:r>
            <w:r w:rsidR="00DF58A5" w:rsidRPr="00C85955">
              <w:rPr>
                <w:rFonts w:ascii="Arial" w:hAnsi="Arial" w:cs="Arial"/>
              </w:rPr>
              <w:t xml:space="preserve"> </w:t>
            </w:r>
            <w:r w:rsidRPr="00C85955">
              <w:rPr>
                <w:rFonts w:ascii="Arial" w:hAnsi="Arial" w:cs="Arial"/>
              </w:rPr>
              <w:t>min</w:t>
            </w:r>
            <w:r w:rsidR="00DF58A5" w:rsidRPr="00C85955">
              <w:rPr>
                <w:rFonts w:ascii="Arial" w:hAnsi="Arial" w:cs="Arial"/>
              </w:rPr>
              <w:t>.</w:t>
            </w:r>
            <w:r w:rsidRPr="00C85955">
              <w:rPr>
                <w:rFonts w:ascii="Arial" w:hAnsi="Arial" w:cs="Arial"/>
              </w:rPr>
              <w:t>)</w:t>
            </w:r>
          </w:p>
        </w:tc>
        <w:tc>
          <w:tcPr>
            <w:tcW w:w="4500" w:type="dxa"/>
          </w:tcPr>
          <w:p w:rsidR="006948AE" w:rsidRPr="00C85955" w:rsidRDefault="006948AE" w:rsidP="008C1C7B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Elevii vor răspunde la întrebări de tipul:</w:t>
            </w:r>
          </w:p>
          <w:p w:rsidR="006948AE" w:rsidRPr="00C85955" w:rsidRDefault="008C1C7B" w:rsidP="008C1C7B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 xml:space="preserve">1. </w:t>
            </w:r>
            <w:r w:rsidR="006948AE" w:rsidRPr="00C85955">
              <w:rPr>
                <w:rFonts w:ascii="Arial" w:hAnsi="Arial" w:cs="Arial"/>
              </w:rPr>
              <w:t>Ce este un patrulater?</w:t>
            </w:r>
          </w:p>
          <w:p w:rsidR="008C1C7B" w:rsidRPr="00C85955" w:rsidRDefault="008C1C7B" w:rsidP="008C1C7B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 xml:space="preserve">2. </w:t>
            </w:r>
            <w:r w:rsidR="006948AE" w:rsidRPr="00C85955">
              <w:rPr>
                <w:rFonts w:ascii="Arial" w:hAnsi="Arial" w:cs="Arial"/>
              </w:rPr>
              <w:t>Câte t</w:t>
            </w:r>
            <w:r w:rsidRPr="00C85955">
              <w:rPr>
                <w:rFonts w:ascii="Arial" w:hAnsi="Arial" w:cs="Arial"/>
              </w:rPr>
              <w:t>ipuri de patrulatere cunoasteți/care sunt</w:t>
            </w:r>
            <w:r w:rsidR="006948AE" w:rsidRPr="00C85955">
              <w:rPr>
                <w:rFonts w:ascii="Arial" w:hAnsi="Arial" w:cs="Arial"/>
              </w:rPr>
              <w:t xml:space="preserve"> definiți</w:t>
            </w:r>
            <w:r w:rsidR="0075037A" w:rsidRPr="00C85955">
              <w:rPr>
                <w:rFonts w:ascii="Arial" w:hAnsi="Arial" w:cs="Arial"/>
              </w:rPr>
              <w:t>i</w:t>
            </w:r>
            <w:r w:rsidR="006948AE" w:rsidRPr="00C85955">
              <w:rPr>
                <w:rFonts w:ascii="Arial" w:hAnsi="Arial" w:cs="Arial"/>
              </w:rPr>
              <w:t>le?</w:t>
            </w:r>
          </w:p>
          <w:p w:rsidR="006948AE" w:rsidRPr="00C85955" w:rsidRDefault="008C1C7B" w:rsidP="008C1C7B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 xml:space="preserve">3. </w:t>
            </w:r>
            <w:r w:rsidR="006948AE" w:rsidRPr="00C85955">
              <w:rPr>
                <w:rFonts w:ascii="Arial" w:hAnsi="Arial" w:cs="Arial"/>
              </w:rPr>
              <w:t>Ce figuri g</w:t>
            </w:r>
            <w:r w:rsidRPr="00C85955">
              <w:rPr>
                <w:rFonts w:ascii="Arial" w:hAnsi="Arial" w:cs="Arial"/>
              </w:rPr>
              <w:t>eometrice sunt date în cele două</w:t>
            </w:r>
            <w:r w:rsidR="006948AE" w:rsidRPr="00C85955">
              <w:rPr>
                <w:rFonts w:ascii="Arial" w:hAnsi="Arial" w:cs="Arial"/>
              </w:rPr>
              <w:t xml:space="preserve"> imagini?</w:t>
            </w:r>
          </w:p>
          <w:p w:rsidR="008C1C7B" w:rsidRPr="00C85955" w:rsidRDefault="008C1C7B" w:rsidP="008C1C7B">
            <w:pPr>
              <w:rPr>
                <w:rFonts w:ascii="Arial" w:hAnsi="Arial" w:cs="Arial"/>
              </w:rPr>
            </w:pPr>
          </w:p>
          <w:p w:rsidR="006948AE" w:rsidRDefault="006948AE" w:rsidP="008C1C7B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Tema de acasă va fi verificată prin sondaj, în cazul în care au fost probleme nerezolvate sau au apăru</w:t>
            </w:r>
            <w:r w:rsidR="00367E80" w:rsidRPr="00C85955">
              <w:rPr>
                <w:rFonts w:ascii="Arial" w:hAnsi="Arial" w:cs="Arial"/>
              </w:rPr>
              <w:t>t erori se vor</w:t>
            </w:r>
            <w:r w:rsidRPr="00C85955">
              <w:rPr>
                <w:rFonts w:ascii="Arial" w:hAnsi="Arial" w:cs="Arial"/>
              </w:rPr>
              <w:t xml:space="preserve"> rezolva la tablă sau </w:t>
            </w:r>
            <w:r w:rsidR="00367E80" w:rsidRPr="00C85955">
              <w:rPr>
                <w:rFonts w:ascii="Arial" w:hAnsi="Arial" w:cs="Arial"/>
              </w:rPr>
              <w:t xml:space="preserve">vor fi </w:t>
            </w:r>
            <w:r w:rsidRPr="00C85955">
              <w:rPr>
                <w:rFonts w:ascii="Arial" w:hAnsi="Arial" w:cs="Arial"/>
              </w:rPr>
              <w:t>explicate oral.</w:t>
            </w:r>
          </w:p>
          <w:p w:rsidR="005E6FAF" w:rsidRPr="00C85955" w:rsidRDefault="005E6FAF" w:rsidP="008C1C7B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6948AE" w:rsidRPr="00C85955" w:rsidRDefault="00367E80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 Elevii s</w:t>
            </w:r>
            <w:r w:rsidR="006948AE" w:rsidRPr="00C85955">
              <w:rPr>
                <w:rFonts w:ascii="Arial" w:hAnsi="Arial" w:cs="Arial"/>
              </w:rPr>
              <w:t>unt atenți la întrebările adresate</w:t>
            </w:r>
            <w:r w:rsidR="00997CB4">
              <w:rPr>
                <w:rFonts w:ascii="Arial" w:hAnsi="Arial" w:cs="Arial"/>
              </w:rPr>
              <w:t>.</w:t>
            </w:r>
            <w:r w:rsidRPr="00C85955">
              <w:rPr>
                <w:rFonts w:ascii="Arial" w:hAnsi="Arial" w:cs="Arial"/>
              </w:rPr>
              <w:t xml:space="preserve"> </w:t>
            </w:r>
          </w:p>
          <w:p w:rsidR="00367E80" w:rsidRPr="00C85955" w:rsidRDefault="00367E80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</w:t>
            </w:r>
            <w:r w:rsidR="00367E80" w:rsidRPr="00C85955">
              <w:rPr>
                <w:rFonts w:ascii="Arial" w:hAnsi="Arial" w:cs="Arial"/>
              </w:rPr>
              <w:t xml:space="preserve"> Elevii </w:t>
            </w:r>
            <w:r w:rsidR="00997CB4">
              <w:rPr>
                <w:rFonts w:ascii="Arial" w:hAnsi="Arial" w:cs="Arial"/>
              </w:rPr>
              <w:t>răspund la întrebări.</w:t>
            </w:r>
          </w:p>
        </w:tc>
        <w:tc>
          <w:tcPr>
            <w:tcW w:w="1440" w:type="dxa"/>
          </w:tcPr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Conversa</w:t>
            </w:r>
            <w:r w:rsidR="00367E80" w:rsidRPr="00C85955">
              <w:rPr>
                <w:rFonts w:ascii="Arial" w:hAnsi="Arial" w:cs="Arial"/>
              </w:rPr>
              <w:t>-</w:t>
            </w:r>
            <w:r w:rsidRPr="00C85955">
              <w:rPr>
                <w:rFonts w:ascii="Arial" w:hAnsi="Arial" w:cs="Arial"/>
              </w:rPr>
              <w:t>ția</w:t>
            </w:r>
          </w:p>
        </w:tc>
        <w:tc>
          <w:tcPr>
            <w:tcW w:w="1350" w:type="dxa"/>
          </w:tcPr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Activitate individuală</w:t>
            </w:r>
          </w:p>
        </w:tc>
        <w:tc>
          <w:tcPr>
            <w:tcW w:w="1800" w:type="dxa"/>
          </w:tcPr>
          <w:p w:rsidR="006948AE" w:rsidRPr="00C85955" w:rsidRDefault="006948AE" w:rsidP="006C151D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Chestionare orală</w:t>
            </w:r>
          </w:p>
        </w:tc>
      </w:tr>
      <w:tr w:rsidR="006948AE" w:rsidRPr="00C85955" w:rsidTr="00DF58A5">
        <w:trPr>
          <w:trHeight w:val="277"/>
        </w:trPr>
        <w:tc>
          <w:tcPr>
            <w:tcW w:w="2088" w:type="dxa"/>
          </w:tcPr>
          <w:p w:rsidR="006C151D" w:rsidRPr="00C85955" w:rsidRDefault="006948AE" w:rsidP="006C151D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4.</w:t>
            </w:r>
            <w:r w:rsidR="006C151D" w:rsidRPr="00C85955">
              <w:rPr>
                <w:rFonts w:ascii="Arial" w:hAnsi="Arial" w:cs="Arial"/>
              </w:rPr>
              <w:t xml:space="preserve"> </w:t>
            </w:r>
            <w:r w:rsidRPr="00C85955">
              <w:rPr>
                <w:rFonts w:ascii="Arial" w:hAnsi="Arial" w:cs="Arial"/>
              </w:rPr>
              <w:t>Anunțarea temei și a obiectivelor fundamentale ale lecției</w:t>
            </w:r>
            <w:r w:rsidR="006C151D" w:rsidRPr="00C85955">
              <w:rPr>
                <w:rFonts w:ascii="Arial" w:hAnsi="Arial" w:cs="Arial"/>
              </w:rPr>
              <w:t xml:space="preserve"> </w:t>
            </w:r>
          </w:p>
          <w:p w:rsidR="006948AE" w:rsidRPr="00C85955" w:rsidRDefault="006C151D" w:rsidP="006C151D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 xml:space="preserve">(2 </w:t>
            </w:r>
            <w:r w:rsidR="006948AE" w:rsidRPr="00C85955">
              <w:rPr>
                <w:rFonts w:ascii="Arial" w:hAnsi="Arial" w:cs="Arial"/>
              </w:rPr>
              <w:t>min</w:t>
            </w:r>
            <w:r w:rsidRPr="00C85955">
              <w:rPr>
                <w:rFonts w:ascii="Arial" w:hAnsi="Arial" w:cs="Arial"/>
              </w:rPr>
              <w:t>.</w:t>
            </w:r>
            <w:r w:rsidR="006948AE" w:rsidRPr="00C85955">
              <w:rPr>
                <w:rFonts w:ascii="Arial" w:hAnsi="Arial" w:cs="Arial"/>
              </w:rPr>
              <w:t>)</w:t>
            </w:r>
          </w:p>
          <w:p w:rsidR="00BE5F07" w:rsidRPr="00C85955" w:rsidRDefault="00BE5F07" w:rsidP="006C151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948AE" w:rsidRPr="00C85955" w:rsidRDefault="006948AE" w:rsidP="009D3374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Astăzi ne propunem să descriem, să construim și să calculam: lungimi de laturi și măsuri de unghiuri într-un paralelogram.</w:t>
            </w:r>
          </w:p>
        </w:tc>
        <w:tc>
          <w:tcPr>
            <w:tcW w:w="2934" w:type="dxa"/>
          </w:tcPr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</w:t>
            </w:r>
            <w:r w:rsidR="005B7FA2" w:rsidRPr="00C85955">
              <w:rPr>
                <w:rFonts w:ascii="Arial" w:hAnsi="Arial" w:cs="Arial"/>
              </w:rPr>
              <w:t xml:space="preserve"> Elevii </w:t>
            </w:r>
            <w:r w:rsidRPr="00C85955">
              <w:rPr>
                <w:rFonts w:ascii="Arial" w:hAnsi="Arial" w:cs="Arial"/>
              </w:rPr>
              <w:t>sunt atenți</w:t>
            </w:r>
            <w:r w:rsidR="00450EC1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:rsidR="006948AE" w:rsidRPr="00C85955" w:rsidRDefault="005B7FA2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E</w:t>
            </w:r>
            <w:r w:rsidR="006948AE" w:rsidRPr="00C85955">
              <w:rPr>
                <w:rFonts w:ascii="Arial" w:hAnsi="Arial" w:cs="Arial"/>
              </w:rPr>
              <w:t>xpunerea</w:t>
            </w:r>
          </w:p>
          <w:p w:rsidR="006948AE" w:rsidRPr="00C85955" w:rsidRDefault="005B7FA2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 xml:space="preserve">  C</w:t>
            </w:r>
            <w:r w:rsidR="006948AE" w:rsidRPr="00C85955">
              <w:rPr>
                <w:rFonts w:ascii="Arial" w:hAnsi="Arial" w:cs="Arial"/>
              </w:rPr>
              <w:t>onversa</w:t>
            </w:r>
            <w:r w:rsidRPr="00C85955">
              <w:rPr>
                <w:rFonts w:ascii="Arial" w:hAnsi="Arial" w:cs="Arial"/>
              </w:rPr>
              <w:t>-</w:t>
            </w:r>
            <w:r w:rsidR="006948AE" w:rsidRPr="00C85955">
              <w:rPr>
                <w:rFonts w:ascii="Arial" w:hAnsi="Arial" w:cs="Arial"/>
              </w:rPr>
              <w:t>ția</w:t>
            </w:r>
          </w:p>
        </w:tc>
        <w:tc>
          <w:tcPr>
            <w:tcW w:w="1350" w:type="dxa"/>
          </w:tcPr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948AE" w:rsidRPr="00C85955" w:rsidRDefault="005B7FA2" w:rsidP="005B7FA2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Observarea sistematică</w:t>
            </w:r>
          </w:p>
        </w:tc>
      </w:tr>
      <w:tr w:rsidR="006948AE" w:rsidRPr="00C85955" w:rsidTr="00DF58A5">
        <w:trPr>
          <w:trHeight w:val="277"/>
        </w:trPr>
        <w:tc>
          <w:tcPr>
            <w:tcW w:w="2088" w:type="dxa"/>
          </w:tcPr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5.</w:t>
            </w:r>
            <w:r w:rsidR="005B7FA2" w:rsidRPr="00C85955">
              <w:rPr>
                <w:rFonts w:ascii="Arial" w:hAnsi="Arial" w:cs="Arial"/>
              </w:rPr>
              <w:t xml:space="preserve"> </w:t>
            </w:r>
            <w:r w:rsidRPr="00C85955">
              <w:rPr>
                <w:rFonts w:ascii="Arial" w:hAnsi="Arial" w:cs="Arial"/>
              </w:rPr>
              <w:t>Dirijarea învățării</w:t>
            </w: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(10</w:t>
            </w:r>
            <w:r w:rsidR="005B7FA2" w:rsidRPr="00C85955">
              <w:rPr>
                <w:rFonts w:ascii="Arial" w:hAnsi="Arial" w:cs="Arial"/>
              </w:rPr>
              <w:t xml:space="preserve"> </w:t>
            </w:r>
            <w:r w:rsidRPr="00C85955">
              <w:rPr>
                <w:rFonts w:ascii="Arial" w:hAnsi="Arial" w:cs="Arial"/>
              </w:rPr>
              <w:t>min</w:t>
            </w:r>
            <w:r w:rsidR="005B7FA2" w:rsidRPr="00C85955">
              <w:rPr>
                <w:rFonts w:ascii="Arial" w:hAnsi="Arial" w:cs="Arial"/>
              </w:rPr>
              <w:t>.</w:t>
            </w:r>
            <w:r w:rsidRPr="00C85955">
              <w:rPr>
                <w:rFonts w:ascii="Arial" w:hAnsi="Arial" w:cs="Arial"/>
              </w:rPr>
              <w:t>)</w:t>
            </w:r>
          </w:p>
        </w:tc>
        <w:tc>
          <w:tcPr>
            <w:tcW w:w="4500" w:type="dxa"/>
          </w:tcPr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Se scrie titlul lecției pe tablă:</w:t>
            </w:r>
            <w:r w:rsidR="00806196" w:rsidRPr="00C85955">
              <w:rPr>
                <w:rFonts w:ascii="Arial" w:hAnsi="Arial" w:cs="Arial"/>
              </w:rPr>
              <w:t xml:space="preserve"> „</w:t>
            </w:r>
            <w:r w:rsidRPr="00C85955">
              <w:rPr>
                <w:rFonts w:ascii="Arial" w:hAnsi="Arial" w:cs="Arial"/>
              </w:rPr>
              <w:t>Paralelogramul”</w:t>
            </w:r>
            <w:r w:rsidR="00806196" w:rsidRPr="00C85955">
              <w:rPr>
                <w:rFonts w:ascii="Arial" w:hAnsi="Arial" w:cs="Arial"/>
              </w:rPr>
              <w:t xml:space="preserve">. </w:t>
            </w:r>
            <w:r w:rsidRPr="00C85955">
              <w:rPr>
                <w:rFonts w:ascii="Arial" w:hAnsi="Arial" w:cs="Arial"/>
              </w:rPr>
              <w:t>Predarea lecției se va face cu ajutorul elevilor</w:t>
            </w:r>
            <w:r w:rsidR="00806196" w:rsidRPr="00C85955">
              <w:rPr>
                <w:rFonts w:ascii="Arial" w:hAnsi="Arial" w:cs="Arial"/>
              </w:rPr>
              <w:t>,</w:t>
            </w:r>
            <w:r w:rsidRPr="00C85955">
              <w:rPr>
                <w:rFonts w:ascii="Arial" w:hAnsi="Arial" w:cs="Arial"/>
              </w:rPr>
              <w:t xml:space="preserve"> enunțând și definind unele proprietăți.</w:t>
            </w:r>
          </w:p>
          <w:p w:rsidR="00806196" w:rsidRDefault="006948AE" w:rsidP="00806196">
            <w:pPr>
              <w:rPr>
                <w:rFonts w:ascii="Arial" w:hAnsi="Arial" w:cs="Arial"/>
                <w:b/>
                <w:i/>
              </w:rPr>
            </w:pPr>
            <w:r w:rsidRPr="00C85955">
              <w:rPr>
                <w:rFonts w:ascii="Arial" w:hAnsi="Arial" w:cs="Arial"/>
                <w:b/>
              </w:rPr>
              <w:lastRenderedPageBreak/>
              <w:t>Def</w:t>
            </w:r>
            <w:r w:rsidRPr="00C85955">
              <w:rPr>
                <w:rFonts w:ascii="Arial" w:hAnsi="Arial" w:cs="Arial"/>
              </w:rPr>
              <w:t>.</w:t>
            </w:r>
            <w:r w:rsidR="00806196" w:rsidRPr="00C85955">
              <w:rPr>
                <w:rFonts w:ascii="Arial" w:hAnsi="Arial" w:cs="Arial"/>
              </w:rPr>
              <w:t>:</w:t>
            </w:r>
            <w:r w:rsidRPr="00C85955">
              <w:rPr>
                <w:rFonts w:ascii="Arial" w:hAnsi="Arial" w:cs="Arial"/>
              </w:rPr>
              <w:t xml:space="preserve"> </w:t>
            </w:r>
            <w:r w:rsidRPr="00237F3E">
              <w:rPr>
                <w:rFonts w:ascii="Arial" w:hAnsi="Arial" w:cs="Arial"/>
                <w:b/>
                <w:i/>
              </w:rPr>
              <w:t>Patrulaterul convex</w:t>
            </w:r>
            <w:r w:rsidR="00C141F2">
              <w:rPr>
                <w:rFonts w:ascii="Arial" w:hAnsi="Arial" w:cs="Arial"/>
                <w:b/>
                <w:i/>
              </w:rPr>
              <w:t xml:space="preserve"> cu laturile opuse paralele două</w:t>
            </w:r>
            <w:r w:rsidRPr="00237F3E">
              <w:rPr>
                <w:rFonts w:ascii="Arial" w:hAnsi="Arial" w:cs="Arial"/>
                <w:b/>
                <w:i/>
              </w:rPr>
              <w:t xml:space="preserve"> câte două se num</w:t>
            </w:r>
            <w:r w:rsidR="00C141F2">
              <w:rPr>
                <w:rFonts w:ascii="Arial" w:hAnsi="Arial" w:cs="Arial"/>
                <w:b/>
                <w:i/>
              </w:rPr>
              <w:t>e</w:t>
            </w:r>
            <w:r w:rsidRPr="00237F3E">
              <w:rPr>
                <w:rFonts w:ascii="Arial" w:hAnsi="Arial" w:cs="Arial"/>
                <w:b/>
                <w:i/>
              </w:rPr>
              <w:t>ște paralelogram.</w:t>
            </w:r>
          </w:p>
          <w:p w:rsidR="006C353A" w:rsidRPr="00C85955" w:rsidRDefault="006C353A" w:rsidP="00806196">
            <w:pPr>
              <w:rPr>
                <w:rFonts w:ascii="Arial" w:hAnsi="Arial" w:cs="Arial"/>
              </w:rPr>
            </w:pPr>
          </w:p>
          <w:p w:rsidR="006948AE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  <w:b/>
              </w:rPr>
              <w:t>Teorema</w:t>
            </w:r>
            <w:r w:rsidR="00FE643C" w:rsidRPr="00C85955">
              <w:rPr>
                <w:rFonts w:ascii="Arial" w:hAnsi="Arial" w:cs="Arial"/>
                <w:b/>
              </w:rPr>
              <w:t>:</w:t>
            </w:r>
            <w:r w:rsidRPr="00C85955">
              <w:rPr>
                <w:rFonts w:ascii="Arial" w:hAnsi="Arial" w:cs="Arial"/>
              </w:rPr>
              <w:t xml:space="preserve"> Într-un p</w:t>
            </w:r>
            <w:r w:rsidR="00FE643C" w:rsidRPr="00C85955">
              <w:rPr>
                <w:rFonts w:ascii="Arial" w:hAnsi="Arial" w:cs="Arial"/>
              </w:rPr>
              <w:t>aralelogram sunt verificate următoarele proprietăț</w:t>
            </w:r>
            <w:r w:rsidRPr="00C85955">
              <w:rPr>
                <w:rFonts w:ascii="Arial" w:hAnsi="Arial" w:cs="Arial"/>
              </w:rPr>
              <w:t>i:</w:t>
            </w:r>
          </w:p>
          <w:p w:rsidR="006C353A" w:rsidRPr="00C85955" w:rsidRDefault="006C353A" w:rsidP="00806196">
            <w:pPr>
              <w:rPr>
                <w:rFonts w:ascii="Arial" w:hAnsi="Arial" w:cs="Arial"/>
              </w:rPr>
            </w:pPr>
          </w:p>
          <w:p w:rsidR="0075037A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  <w:b/>
              </w:rPr>
              <w:t>Prop.</w:t>
            </w:r>
            <w:r w:rsidR="00FE643C" w:rsidRPr="00C85955">
              <w:rPr>
                <w:rFonts w:ascii="Arial" w:hAnsi="Arial" w:cs="Arial"/>
                <w:b/>
              </w:rPr>
              <w:t xml:space="preserve"> </w:t>
            </w:r>
            <w:r w:rsidRPr="00C85955">
              <w:rPr>
                <w:rFonts w:ascii="Arial" w:hAnsi="Arial" w:cs="Arial"/>
                <w:b/>
              </w:rPr>
              <w:t>1.</w:t>
            </w:r>
            <w:r w:rsidR="00FE643C" w:rsidRPr="00C85955">
              <w:rPr>
                <w:rFonts w:ascii="Arial" w:hAnsi="Arial" w:cs="Arial"/>
                <w:b/>
              </w:rPr>
              <w:t xml:space="preserve"> </w:t>
            </w:r>
            <w:r w:rsidRPr="00C85955">
              <w:rPr>
                <w:rFonts w:ascii="Arial" w:hAnsi="Arial" w:cs="Arial"/>
              </w:rPr>
              <w:t xml:space="preserve">Un patrulater convex este paralelogram dacă și numai dacă laturile opuse sunt congruente două </w:t>
            </w:r>
          </w:p>
          <w:p w:rsidR="006948AE" w:rsidRPr="00C85955" w:rsidRDefault="00862164" w:rsidP="008061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9" o:spid="_x0000_s1038" type="#_x0000_t7" style="position:absolute;margin-left:71.35pt;margin-top:6.6pt;width:132pt;height:1in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AeNwIAAHUEAAAOAAAAZHJzL2Uyb0RvYy54bWysVFFvEzEMfkfiP0R5Z9d2bdeedp2mjSKk&#10;AZUGP8BNcr1AEock7XX8eny5W+mAJ8Q9RHFsf7Y/23d9c7SGHVSIGl3FxxcjzpQTKLXbVfzL5/Wb&#10;BWcxgZNg0KmKP6nIb1avX123vlQTbNBIFRiBuFi2vuJNSr4siigaZSFeoFeOlDUGC4nEsCtkgJbQ&#10;rSkmo9G8aDFIH1CoGOn1vlfyVcavayXSp7qOKjFTccot5TPkc9udxeoayl0A32gxpAH/kIUF7Sjo&#10;CeoeErB90H9AWS0CRqzThUBbYF1roXINVM149Fs1jw14lWshcqI/0RT/H6z4eNgEpmXFl5w5sNSi&#10;DQQwRhkkWixbdhS1PpZk+eg3oSsy+gcU3yJzeNeA26nbELBtFEhKbNzZFy8cOiGSK9u2H1BSBNgn&#10;zGwd62A7QOKBHXNTnk5NUcfEBD2O51fz6Yh6J0i3HE+7excCymdvH2J6p9Cy7lJxf55/DgOHh5hy&#10;d+RQI8ivnNXWUK8PYNh0tri8HFAHY8J/xs0lo9FyrY3JQtht70xg5Frxdf4G53huZhxrKeXZZJaz&#10;eKGL5xCj/P0NwupE62G0rfjiZARlx/VbJ/PwJtCmv1PKxg3kd3z3fduifCLuA/azT7tKlwbDD85a&#10;mvuKx+97CIoz895R/zLDtChZmM6uJsR8ONdszzXgBEFVPHHWX+9Sv1x7H/SuoUjjXLvDW+p5rdPz&#10;cPRZDcnSbOeGDnvYLc+5nK1+/S1WPwEAAP//AwBQSwMEFAAGAAgAAAAhAIN50PrdAAAACgEAAA8A&#10;AABkcnMvZG93bnJldi54bWxMj0FPg0AQhe8m/ofNmHizCxSKUpZGTbj0Yqz8gC1Mgbg7S9htS/+9&#10;40lPMy/v5c035W6xRlxw9qMjBfEqAoHUum6kXkHzVT89g/BBU6eNI1RwQw+76v6u1EXnrvSJl0Po&#10;BZeQL7SCIYSpkNK3A1rtV25CYu/kZqsDy7mX3ayvXG6NTKJoI60eiS8MesL3Advvw9kqSP0tbvYf&#10;9ZtfN3Get4nZ18Yo9fiwvG5BBFzCXxh+8RkdKmY6ujN1XhjWaZZxVME64cmBNHrh5chOvslAVqX8&#10;/0L1AwAA//8DAFBLAQItABQABgAIAAAAIQC2gziS/gAAAOEBAAATAAAAAAAAAAAAAAAAAAAAAABb&#10;Q29udGVudF9UeXBlc10ueG1sUEsBAi0AFAAGAAgAAAAhADj9If/WAAAAlAEAAAsAAAAAAAAAAAAA&#10;AAAALwEAAF9yZWxzLy5yZWxzUEsBAi0AFAAGAAgAAAAhAIRcEB43AgAAdQQAAA4AAAAAAAAAAAAA&#10;AAAALgIAAGRycy9lMm9Eb2MueG1sUEsBAi0AFAAGAAgAAAAhAIN50PrdAAAACgEAAA8AAAAAAAAA&#10;AAAAAAAAkQQAAGRycy9kb3ducmV2LnhtbFBLBQYAAAAABAAEAPMAAACbBQAAAAA=&#10;"/>
              </w:pict>
            </w:r>
            <w:r w:rsidR="006948AE" w:rsidRPr="00C85955">
              <w:rPr>
                <w:rFonts w:ascii="Arial" w:hAnsi="Arial" w:cs="Arial"/>
              </w:rPr>
              <w:t>câte două</w:t>
            </w:r>
            <w:r w:rsidR="006948AE" w:rsidRPr="00C85955">
              <w:rPr>
                <w:rFonts w:ascii="Arial" w:hAnsi="Arial" w:cs="Arial"/>
                <w:sz w:val="28"/>
                <w:szCs w:val="28"/>
              </w:rPr>
              <w:t>.</w:t>
            </w:r>
            <w:r w:rsidR="0075037A" w:rsidRPr="00C85955">
              <w:rPr>
                <w:rFonts w:ascii="Arial" w:hAnsi="Arial" w:cs="Arial"/>
                <w:sz w:val="28"/>
                <w:szCs w:val="28"/>
              </w:rPr>
              <w:t xml:space="preserve">         A                          B</w:t>
            </w:r>
          </w:p>
          <w:p w:rsidR="0075037A" w:rsidRPr="00C85955" w:rsidRDefault="0075037A" w:rsidP="0080619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037A" w:rsidRPr="00C85955" w:rsidRDefault="006948AE" w:rsidP="00806196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C85955">
              <w:rPr>
                <w:rFonts w:ascii="Arial" w:hAnsi="Arial" w:cs="Arial"/>
                <w:iCs/>
                <w:sz w:val="28"/>
                <w:szCs w:val="28"/>
              </w:rPr>
              <w:t xml:space="preserve">                              B                 </w:t>
            </w:r>
            <w:r w:rsidR="0075037A" w:rsidRPr="00C85955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Pr="00C85955">
              <w:rPr>
                <w:rFonts w:ascii="Arial" w:hAnsi="Arial" w:cs="Arial"/>
                <w:iCs/>
                <w:sz w:val="28"/>
                <w:szCs w:val="28"/>
              </w:rPr>
              <w:t>[AB]≡[CD]</w:t>
            </w:r>
          </w:p>
          <w:p w:rsidR="006948AE" w:rsidRPr="00C85955" w:rsidRDefault="006948AE" w:rsidP="00806196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C85955">
              <w:rPr>
                <w:rFonts w:ascii="Arial" w:hAnsi="Arial" w:cs="Arial"/>
                <w:iCs/>
                <w:sz w:val="28"/>
                <w:szCs w:val="28"/>
              </w:rPr>
              <w:t>[AD]≡[BC]</w:t>
            </w:r>
          </w:p>
          <w:p w:rsidR="006948AE" w:rsidRPr="00C85955" w:rsidRDefault="0075037A" w:rsidP="00806196">
            <w:pPr>
              <w:rPr>
                <w:rFonts w:ascii="Arial" w:hAnsi="Arial" w:cs="Arial"/>
                <w:sz w:val="28"/>
                <w:szCs w:val="28"/>
              </w:rPr>
            </w:pPr>
            <w:r w:rsidRPr="00C85955">
              <w:rPr>
                <w:rFonts w:ascii="Arial" w:hAnsi="Arial" w:cs="Arial"/>
                <w:sz w:val="28"/>
                <w:szCs w:val="28"/>
              </w:rPr>
              <w:t xml:space="preserve">                  D                      C</w:t>
            </w:r>
          </w:p>
          <w:p w:rsidR="006C353A" w:rsidRDefault="006C353A" w:rsidP="00806196">
            <w:pPr>
              <w:rPr>
                <w:rFonts w:ascii="Arial" w:hAnsi="Arial" w:cs="Arial"/>
                <w:b/>
              </w:rPr>
            </w:pPr>
          </w:p>
          <w:p w:rsidR="006C353A" w:rsidRDefault="006C353A" w:rsidP="00806196">
            <w:pPr>
              <w:rPr>
                <w:rFonts w:ascii="Arial" w:hAnsi="Arial" w:cs="Arial"/>
                <w:b/>
              </w:rPr>
            </w:pPr>
          </w:p>
          <w:p w:rsidR="00FE643C" w:rsidRPr="00C85955" w:rsidRDefault="006948AE" w:rsidP="00806196">
            <w:pPr>
              <w:rPr>
                <w:rFonts w:ascii="Arial" w:hAnsi="Arial" w:cs="Arial"/>
                <w:iCs/>
              </w:rPr>
            </w:pPr>
            <w:r w:rsidRPr="00C85955">
              <w:rPr>
                <w:rFonts w:ascii="Arial" w:hAnsi="Arial" w:cs="Arial"/>
                <w:b/>
              </w:rPr>
              <w:t>Prop.</w:t>
            </w:r>
            <w:r w:rsidR="00FE643C" w:rsidRPr="00C85955">
              <w:rPr>
                <w:rFonts w:ascii="Arial" w:hAnsi="Arial" w:cs="Arial"/>
                <w:b/>
              </w:rPr>
              <w:t xml:space="preserve"> </w:t>
            </w:r>
            <w:r w:rsidRPr="00C85955">
              <w:rPr>
                <w:rFonts w:ascii="Arial" w:hAnsi="Arial" w:cs="Arial"/>
                <w:b/>
              </w:rPr>
              <w:t>2.</w:t>
            </w:r>
            <w:r w:rsidR="00FE643C" w:rsidRPr="00C85955">
              <w:rPr>
                <w:rFonts w:ascii="Arial" w:hAnsi="Arial" w:cs="Arial"/>
                <w:b/>
              </w:rPr>
              <w:t xml:space="preserve"> </w:t>
            </w:r>
            <w:r w:rsidRPr="00C85955">
              <w:rPr>
                <w:rFonts w:ascii="Arial" w:hAnsi="Arial" w:cs="Arial"/>
                <w:iCs/>
              </w:rPr>
              <w:t>Un p</w:t>
            </w:r>
            <w:r w:rsidR="00FE643C" w:rsidRPr="00C85955">
              <w:rPr>
                <w:rFonts w:ascii="Arial" w:hAnsi="Arial" w:cs="Arial"/>
                <w:iCs/>
              </w:rPr>
              <w:t>atrulater este paralelogram dacă și numai dacă două laturi opuse sunt paralele ș</w:t>
            </w:r>
            <w:r w:rsidRPr="00C85955">
              <w:rPr>
                <w:rFonts w:ascii="Arial" w:hAnsi="Arial" w:cs="Arial"/>
                <w:iCs/>
              </w:rPr>
              <w:t>i congruente</w:t>
            </w:r>
            <w:r w:rsidR="00FE643C" w:rsidRPr="00C85955">
              <w:rPr>
                <w:rFonts w:ascii="Arial" w:hAnsi="Arial" w:cs="Arial"/>
                <w:iCs/>
              </w:rPr>
              <w:t>.</w:t>
            </w:r>
          </w:p>
          <w:p w:rsidR="006948AE" w:rsidRPr="00C85955" w:rsidRDefault="00862164" w:rsidP="00806196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w:pict>
                <v:shape id="Parallelogram 8" o:spid="_x0000_s1037" type="#_x0000_t7" style="position:absolute;margin-left:68.95pt;margin-top:3.4pt;width:118.4pt;height:66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DHNgIAAHUEAAAOAAAAZHJzL2Uyb0RvYy54bWysVFFv0zAQfkfiP1h+p2m7tivR0mnaKEIa&#10;MGnwA6620xhsn7HdpuXX7+JkpQOeEHmwbN/d57vvu8vV9cEatlchanQVn4zGnCknUGq3rfjXL+s3&#10;S85iAifBoFMVP6rIr1evX121vlRTbNBIFRiBuFi2vuJNSr4siigaZSGO0CtHxhqDhUTHsC1kgJbQ&#10;rSmm4/GiaDFIH1CoGOn2rjfyVcavayXS57qOKjFTccot5TXkddOtxeoKym0A32gxpAH/kIUF7ejR&#10;E9QdJGC7oP+AsloEjFinkUBbYF1roXINVM1k/Fs1jw14lWshcqI/0RT/H6z4tH8ITMuKk1AOLEn0&#10;AAGMUQaJFsuWHUWtjyV5PvqH0BUZ/T2K75E5vG3AbdVNCNg2CiQlNun8ixcB3SFSKNu0H1HSC7BL&#10;mNk61MF2gMQDO2RRjidR1CExQZeTxeViNibtBNneTmbdvnsCyudoH2J6r9CyblNxf55/fgb29zFl&#10;deRQI8hvnNXWkNZ7MGw2X15cDKiDM+E/4+aS0Wi51sbkQ9hubk1gFFrxdf6G4HjuZhxrKeX5dJ6z&#10;eGGL5xDj/P0NwupE42G0JX1OTlB2XL9zMjdvAm36PaVs3EB+x3ev2wblkbgP2Pc+zSptGgw/OWup&#10;7ysef+wgKM7MB0f6ZYZpUPJhNr+cEvPh3LI5t4ATBFXxxFm/vU39cO180NuGXprk2h3ekOa1Ts/N&#10;0Wc1JEu9nQUd5rAbnvNz9vr1t1g9AQAA//8DAFBLAwQUAAYACAAAACEA5lAJft0AAAAKAQAADwAA&#10;AGRycy9kb3ducmV2LnhtbEyPwW7CMBBE75X6D9ZW6q04AQMljYPaSrlwQdB8gEm2SVR7HcUGwt93&#10;eyq3ndnR7Nt8OzkrLjiG3pOGdJaAQKp901OrofoqX15BhGioMdYTarhhgG3x+JCbrPFXOuDlGFvB&#10;JRQyo6GLccikDHWHzoSZH5B49+1HZyLLsZXNaK5c7qycJ8lKOtMTX+jMgJ8d1j/Hs9Ogwi2tdvvy&#10;IyyqdL2u53ZXWqv189P0/gYi4hT/w/CHz+hQMNPJn6kJwrJWyyVHedgoEBxQyYaNExurhQJZ5PL+&#10;heIXAAD//wMAUEsBAi0AFAAGAAgAAAAhALaDOJL+AAAA4QEAABMAAAAAAAAAAAAAAAAAAAAAAFtD&#10;b250ZW50X1R5cGVzXS54bWxQSwECLQAUAAYACAAAACEAOP0h/9YAAACUAQAACwAAAAAAAAAAAAAA&#10;AAAvAQAAX3JlbHMvLnJlbHNQSwECLQAUAAYACAAAACEAf6JAxzYCAAB1BAAADgAAAAAAAAAAAAAA&#10;AAAuAgAAZHJzL2Uyb0RvYy54bWxQSwECLQAUAAYACAAAACEA5lAJft0AAAAKAQAADwAAAAAAAAAA&#10;AAAAAACQBAAAZHJzL2Rvd25yZXYueG1sUEsFBgAAAAAEAAQA8wAAAJoFAAAAAA==&#10;"/>
              </w:pict>
            </w:r>
            <w:r w:rsidR="006948AE" w:rsidRPr="00C85955">
              <w:rPr>
                <w:rFonts w:ascii="Arial" w:hAnsi="Arial" w:cs="Arial"/>
                <w:iCs/>
                <w:sz w:val="28"/>
                <w:szCs w:val="28"/>
              </w:rPr>
              <w:t xml:space="preserve">  </w:t>
            </w:r>
            <w:r w:rsidR="0075037A" w:rsidRPr="00C85955">
              <w:rPr>
                <w:rFonts w:ascii="Arial" w:hAnsi="Arial" w:cs="Arial"/>
                <w:iCs/>
                <w:sz w:val="28"/>
                <w:szCs w:val="28"/>
              </w:rPr>
              <w:t xml:space="preserve">                 </w:t>
            </w:r>
            <w:r w:rsidR="006948AE" w:rsidRPr="00C85955">
              <w:rPr>
                <w:rFonts w:ascii="Arial" w:hAnsi="Arial" w:cs="Arial"/>
                <w:iCs/>
                <w:sz w:val="28"/>
                <w:szCs w:val="28"/>
              </w:rPr>
              <w:t xml:space="preserve"> A                              B                     [AB]≡[CD]</w:t>
            </w:r>
          </w:p>
          <w:p w:rsidR="006948AE" w:rsidRPr="00C85955" w:rsidRDefault="006948AE" w:rsidP="00806196">
            <w:pPr>
              <w:rPr>
                <w:rFonts w:ascii="Arial" w:hAnsi="Arial" w:cs="Arial"/>
                <w:sz w:val="28"/>
                <w:szCs w:val="28"/>
              </w:rPr>
            </w:pPr>
            <w:r w:rsidRPr="00C85955">
              <w:rPr>
                <w:rFonts w:ascii="Arial" w:hAnsi="Arial" w:cs="Arial"/>
                <w:iCs/>
                <w:sz w:val="28"/>
                <w:szCs w:val="28"/>
              </w:rPr>
              <w:t xml:space="preserve"> AB//C D                   </w:t>
            </w:r>
          </w:p>
          <w:p w:rsidR="00133E16" w:rsidRPr="00C85955" w:rsidRDefault="00133E16" w:rsidP="00806196">
            <w:pPr>
              <w:rPr>
                <w:rFonts w:ascii="Arial" w:hAnsi="Arial" w:cs="Arial"/>
                <w:sz w:val="28"/>
                <w:szCs w:val="28"/>
              </w:rPr>
            </w:pPr>
          </w:p>
          <w:p w:rsidR="00133E16" w:rsidRPr="00C85955" w:rsidRDefault="00133E16" w:rsidP="0080619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037A" w:rsidRPr="00C85955" w:rsidRDefault="0075037A" w:rsidP="00806196">
            <w:pPr>
              <w:rPr>
                <w:rFonts w:ascii="Arial" w:hAnsi="Arial" w:cs="Arial"/>
                <w:sz w:val="28"/>
                <w:szCs w:val="28"/>
              </w:rPr>
            </w:pPr>
            <w:r w:rsidRPr="00C85955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6948AE" w:rsidRPr="00C85955">
              <w:rPr>
                <w:rFonts w:ascii="Arial" w:hAnsi="Arial" w:cs="Arial"/>
                <w:sz w:val="28"/>
                <w:szCs w:val="28"/>
              </w:rPr>
              <w:t>D</w:t>
            </w:r>
            <w:r w:rsidRPr="00C85955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="006948AE" w:rsidRPr="00C85955">
              <w:rPr>
                <w:rFonts w:ascii="Arial" w:hAnsi="Arial" w:cs="Arial"/>
                <w:sz w:val="28"/>
                <w:szCs w:val="28"/>
              </w:rPr>
              <w:t>C</w:t>
            </w:r>
          </w:p>
          <w:p w:rsidR="006C353A" w:rsidRDefault="006C353A" w:rsidP="00806196">
            <w:pPr>
              <w:rPr>
                <w:rFonts w:ascii="Arial" w:hAnsi="Arial" w:cs="Arial"/>
                <w:b/>
              </w:rPr>
            </w:pPr>
          </w:p>
          <w:p w:rsidR="006948AE" w:rsidRPr="00C85955" w:rsidRDefault="006948AE" w:rsidP="00806196">
            <w:pPr>
              <w:rPr>
                <w:rFonts w:ascii="Arial" w:hAnsi="Arial" w:cs="Arial"/>
                <w:sz w:val="28"/>
                <w:szCs w:val="28"/>
              </w:rPr>
            </w:pPr>
            <w:r w:rsidRPr="00C85955">
              <w:rPr>
                <w:rFonts w:ascii="Arial" w:hAnsi="Arial" w:cs="Arial"/>
                <w:b/>
              </w:rPr>
              <w:t>Prop.</w:t>
            </w:r>
            <w:r w:rsidR="00FE643C" w:rsidRPr="00C85955">
              <w:rPr>
                <w:rFonts w:ascii="Arial" w:hAnsi="Arial" w:cs="Arial"/>
                <w:b/>
              </w:rPr>
              <w:t xml:space="preserve"> </w:t>
            </w:r>
            <w:r w:rsidRPr="00C85955">
              <w:rPr>
                <w:rFonts w:ascii="Arial" w:hAnsi="Arial" w:cs="Arial"/>
                <w:b/>
              </w:rPr>
              <w:t>3</w:t>
            </w:r>
            <w:r w:rsidRPr="00C85955">
              <w:rPr>
                <w:rFonts w:ascii="Arial" w:hAnsi="Arial" w:cs="Arial"/>
              </w:rPr>
              <w:t>.</w:t>
            </w:r>
            <w:r w:rsidRPr="00C85955">
              <w:rPr>
                <w:rFonts w:ascii="Arial" w:hAnsi="Arial" w:cs="Arial"/>
                <w:iCs/>
              </w:rPr>
              <w:t xml:space="preserve"> Un p</w:t>
            </w:r>
            <w:r w:rsidR="001F5799" w:rsidRPr="00C85955">
              <w:rPr>
                <w:rFonts w:ascii="Arial" w:hAnsi="Arial" w:cs="Arial"/>
                <w:iCs/>
              </w:rPr>
              <w:t>atrulater este paralelogram dacă și numai dacă</w:t>
            </w:r>
            <w:r w:rsidRPr="00C85955">
              <w:rPr>
                <w:rFonts w:ascii="Arial" w:hAnsi="Arial" w:cs="Arial"/>
                <w:iCs/>
              </w:rPr>
              <w:t xml:space="preserve"> unghi</w:t>
            </w:r>
            <w:r w:rsidR="001F5799" w:rsidRPr="00C85955">
              <w:rPr>
                <w:rFonts w:ascii="Arial" w:hAnsi="Arial" w:cs="Arial"/>
                <w:iCs/>
              </w:rPr>
              <w:t>urile opuse sunt congruente două câte două</w:t>
            </w:r>
            <w:r w:rsidRPr="00C85955">
              <w:rPr>
                <w:rFonts w:ascii="Arial" w:hAnsi="Arial" w:cs="Arial"/>
                <w:iCs/>
              </w:rPr>
              <w:t>.</w:t>
            </w:r>
          </w:p>
          <w:p w:rsidR="006948AE" w:rsidRPr="00C85955" w:rsidRDefault="00862164" w:rsidP="00806196">
            <w:pPr>
              <w:rPr>
                <w:rFonts w:ascii="Arial" w:hAnsi="Arial" w:cs="Arial"/>
                <w:iCs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Arial" w:cs="Arial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DAB</m:t>
                  </m:r>
                </m:e>
              </m:acc>
              <m:r>
                <m:rPr>
                  <m:sty m:val="p"/>
                </m:rPr>
                <w:rPr>
                  <w:rFonts w:ascii="Cambria Math" w:hAnsi="Arial" w:cs="Arial"/>
                  <w:sz w:val="28"/>
                  <w:szCs w:val="28"/>
                </w:rPr>
                <m:t>≡</m:t>
              </m:r>
              <m:acc>
                <m:accPr>
                  <m:ctrlPr>
                    <w:rPr>
                      <w:rFonts w:ascii="Cambria Math" w:hAnsi="Arial" w:cs="Arial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BCD</m:t>
                  </m:r>
                </m:e>
              </m:acc>
            </m:oMath>
            <w:r w:rsidR="006948AE" w:rsidRPr="00C85955">
              <w:rPr>
                <w:rFonts w:ascii="Arial" w:hAnsi="Arial" w:cs="Arial"/>
                <w:iCs/>
                <w:sz w:val="28"/>
                <w:szCs w:val="28"/>
              </w:rPr>
              <w:t xml:space="preserve">, </w:t>
            </w:r>
            <m:oMath>
              <m:acc>
                <m:accPr>
                  <m:ctrlPr>
                    <w:rPr>
                      <w:rFonts w:ascii="Cambria Math" w:hAnsi="Arial" w:cs="Arial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ABC</m:t>
                  </m:r>
                </m:e>
              </m:acc>
              <m:r>
                <m:rPr>
                  <m:sty m:val="p"/>
                </m:rPr>
                <w:rPr>
                  <w:rFonts w:ascii="Cambria Math" w:hAnsi="Arial" w:cs="Arial"/>
                  <w:sz w:val="28"/>
                  <w:szCs w:val="28"/>
                </w:rPr>
                <m:t>≡</m:t>
              </m:r>
              <m:acc>
                <m:accPr>
                  <m:ctrlPr>
                    <w:rPr>
                      <w:rFonts w:ascii="Cambria Math" w:hAnsi="Arial" w:cs="Arial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CDA</m:t>
                  </m:r>
                </m:e>
              </m:acc>
            </m:oMath>
          </w:p>
          <w:p w:rsidR="006948AE" w:rsidRPr="00C85955" w:rsidRDefault="00862164" w:rsidP="00806196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w:lastRenderedPageBreak/>
              <w:pict>
                <v:shape id="Parallelogram 7" o:spid="_x0000_s1035" type="#_x0000_t7" style="position:absolute;margin-left:46.5pt;margin-top:3.3pt;width:132pt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PYNwIAAHUEAAAOAAAAZHJzL2Uyb0RvYy54bWysVF9vEzEMf0fiO0R5Z9d2/cdp12naKEIa&#10;UGnwAdwk1wskcUjSXsenny93Kx3whLiHKI7tn+2f7bu6PlrDDipEja7i44sRZ8oJlNrtKv71y/rN&#10;krOYwEkw6FTFH1Xk16vXr65aX6oJNmikCoxAXCxbX/EmJV8WRRSNshAv0CtHyhqDhURi2BUyQEvo&#10;1hST0WhetBikDyhUjPR61yv5KuPXtRLpc11HlZipOOWW8hnyue3OYnUF5S6Ab7QY0oB/yMKCdhT0&#10;BHUHCdg+6D+grBYBI9bpQqAtsK61ULkGqmY8+q2ahwa8yrUQOdGfaIr/D1Z8OmwC07LiC84cWGrR&#10;BgIYowwSLZYtOopaH0uyfPCb0BUZ/T2K75E5vG3A7dRNCNg2CiQlNu7sixcOnRDJlW3bjygpAuwT&#10;ZraOdbAdIPHAjrkpj6emqGNigh7H88V8OqLeCdK9HU+7excCymdvH2J6r9Cy7lJxf55/DgOH+5hy&#10;d+RQI8hvnNXWUK8PYNh0try8HFAHY8J/xs0lo9FyrY3JQthtb01g5Frxdf4G53huZhxrKeXZZJaz&#10;eKGL5xCj/P0NwupE62G0rfjyZARlx/U7J/PwJtCmv1PKxg3kd3z3fduifCTuA/azT7tKlwbDT85a&#10;mvuKxx97CIoz88FR/zLDtChZmM4WE2I+nGu25xpwgqAqnjjrr7epX669D3rXUKRxrt3hDfW81ul5&#10;OPqshmRptnNDhz3sludczla//harJwAAAP//AwBQSwMEFAAGAAgAAAAhAFxoMfjcAAAACQEAAA8A&#10;AABkcnMvZG93bnJldi54bWxMj0FuwjAQRfeVegdrKnUHTiCUEuKgtlI2bKrSHMDEQxLVHkexgXD7&#10;Dqt2+fS//rwpdpOz4oJj6D0pSOcJCKTGm55aBfV3NXsFEaImo60nVHDDALvy8aHQufFX+sLLIbaC&#10;RyjkWkEX45BLGZoOnQ5zPyBxdvKj05FxbKUZ9ZXHnZWLJHmRTvfEFzo94EeHzc/h7BRk4ZbW+8/q&#10;PSzrdL1uFnZfWavU89P0tgURcYp/ZbjrszqU7HT0ZzJBWOZsteKqglkKgvMs2TAf78FyA7Is5P8P&#10;yl8AAAD//wMAUEsBAi0AFAAGAAgAAAAhALaDOJL+AAAA4QEAABMAAAAAAAAAAAAAAAAAAAAAAFtD&#10;b250ZW50X1R5cGVzXS54bWxQSwECLQAUAAYACAAAACEAOP0h/9YAAACUAQAACwAAAAAAAAAAAAAA&#10;AAAvAQAAX3JlbHMvLnJlbHNQSwECLQAUAAYACAAAACEAwLhT2DcCAAB1BAAADgAAAAAAAAAAAAAA&#10;AAAuAgAAZHJzL2Uyb0RvYy54bWxQSwECLQAUAAYACAAAACEAXGgx+NwAAAAJAQAADwAAAAAAAAAA&#10;AAAAAACRBAAAZHJzL2Rvd25yZXYueG1sUEsFBgAAAAAEAAQA8wAAAJoFAAAAAA==&#10;"/>
              </w:pict>
            </w:r>
            <w:r w:rsidR="0075037A" w:rsidRPr="00C85955">
              <w:rPr>
                <w:rFonts w:ascii="Arial" w:hAnsi="Arial" w:cs="Arial"/>
                <w:iCs/>
                <w:sz w:val="28"/>
                <w:szCs w:val="28"/>
              </w:rPr>
              <w:t xml:space="preserve">               A                              B</w:t>
            </w:r>
          </w:p>
          <w:p w:rsidR="006948AE" w:rsidRPr="00C85955" w:rsidRDefault="006948AE" w:rsidP="00806196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C85955">
              <w:rPr>
                <w:rFonts w:ascii="Arial" w:hAnsi="Arial" w:cs="Arial"/>
                <w:iCs/>
                <w:sz w:val="28"/>
                <w:szCs w:val="28"/>
              </w:rPr>
              <w:t xml:space="preserve">                         A</w:t>
            </w:r>
            <w:r w:rsidR="0075037A" w:rsidRPr="00C85955">
              <w:rPr>
                <w:rFonts w:ascii="Arial" w:hAnsi="Arial" w:cs="Arial"/>
                <w:iCs/>
                <w:sz w:val="28"/>
                <w:szCs w:val="28"/>
              </w:rPr>
              <w:t xml:space="preserve">                               </w:t>
            </w:r>
          </w:p>
          <w:p w:rsidR="006948AE" w:rsidRPr="00C85955" w:rsidRDefault="006948AE" w:rsidP="00806196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6948AE" w:rsidRPr="00C85955" w:rsidRDefault="006948AE" w:rsidP="00806196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6948AE" w:rsidRPr="00C85955" w:rsidRDefault="006948AE" w:rsidP="00806196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6948AE" w:rsidRPr="00C85955" w:rsidRDefault="006948AE" w:rsidP="00806196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C85955">
              <w:rPr>
                <w:rFonts w:ascii="Arial" w:hAnsi="Arial" w:cs="Arial"/>
                <w:iCs/>
                <w:sz w:val="28"/>
                <w:szCs w:val="28"/>
              </w:rPr>
              <w:t xml:space="preserve">    </w:t>
            </w:r>
            <w:r w:rsidR="0075037A" w:rsidRPr="00C85955">
              <w:rPr>
                <w:rFonts w:ascii="Arial" w:hAnsi="Arial" w:cs="Arial"/>
                <w:iCs/>
                <w:sz w:val="28"/>
                <w:szCs w:val="28"/>
              </w:rPr>
              <w:t xml:space="preserve">    </w:t>
            </w:r>
            <w:r w:rsidRPr="00C85955">
              <w:rPr>
                <w:rFonts w:ascii="Arial" w:hAnsi="Arial" w:cs="Arial"/>
                <w:iCs/>
                <w:sz w:val="28"/>
                <w:szCs w:val="28"/>
              </w:rPr>
              <w:t xml:space="preserve">D    </w:t>
            </w:r>
            <w:r w:rsidR="0075037A" w:rsidRPr="00C85955">
              <w:rPr>
                <w:rFonts w:ascii="Arial" w:hAnsi="Arial" w:cs="Arial"/>
                <w:iCs/>
                <w:sz w:val="28"/>
                <w:szCs w:val="28"/>
              </w:rPr>
              <w:t xml:space="preserve">                       </w:t>
            </w:r>
            <w:r w:rsidRPr="00C85955">
              <w:rPr>
                <w:rFonts w:ascii="Arial" w:hAnsi="Arial" w:cs="Arial"/>
                <w:iCs/>
                <w:sz w:val="28"/>
                <w:szCs w:val="28"/>
              </w:rPr>
              <w:t>C</w:t>
            </w:r>
          </w:p>
          <w:p w:rsidR="006C353A" w:rsidRDefault="006C353A" w:rsidP="00806196">
            <w:pPr>
              <w:rPr>
                <w:rFonts w:ascii="Arial" w:hAnsi="Arial" w:cs="Arial"/>
                <w:b/>
                <w:iCs/>
              </w:rPr>
            </w:pPr>
          </w:p>
          <w:p w:rsidR="006948AE" w:rsidRPr="00C85955" w:rsidRDefault="006948AE" w:rsidP="00806196">
            <w:pPr>
              <w:rPr>
                <w:rFonts w:ascii="Arial" w:hAnsi="Arial" w:cs="Arial"/>
                <w:iCs/>
              </w:rPr>
            </w:pPr>
            <w:r w:rsidRPr="00C85955">
              <w:rPr>
                <w:rFonts w:ascii="Arial" w:hAnsi="Arial" w:cs="Arial"/>
                <w:b/>
                <w:iCs/>
              </w:rPr>
              <w:t>Prop.</w:t>
            </w:r>
            <w:r w:rsidR="001F5799" w:rsidRPr="00C85955">
              <w:rPr>
                <w:rFonts w:ascii="Arial" w:hAnsi="Arial" w:cs="Arial"/>
                <w:b/>
                <w:iCs/>
              </w:rPr>
              <w:t xml:space="preserve"> 4</w:t>
            </w:r>
            <w:r w:rsidRPr="00C85955">
              <w:rPr>
                <w:rFonts w:ascii="Arial" w:hAnsi="Arial" w:cs="Arial"/>
                <w:b/>
                <w:iCs/>
              </w:rPr>
              <w:t>.</w:t>
            </w:r>
            <w:r w:rsidR="001F5799" w:rsidRPr="00C85955">
              <w:rPr>
                <w:rFonts w:ascii="Arial" w:hAnsi="Arial" w:cs="Arial"/>
                <w:b/>
                <w:iCs/>
              </w:rPr>
              <w:t xml:space="preserve"> </w:t>
            </w:r>
            <w:r w:rsidRPr="00C85955">
              <w:rPr>
                <w:rFonts w:ascii="Arial" w:hAnsi="Arial" w:cs="Arial"/>
                <w:iCs/>
              </w:rPr>
              <w:t xml:space="preserve">Un patrulater este paralelogram dacă și numai dacă punctul de intersecție al </w:t>
            </w:r>
            <w:r w:rsidR="008838B1" w:rsidRPr="00C85955">
              <w:rPr>
                <w:rFonts w:ascii="Arial" w:hAnsi="Arial" w:cs="Arial"/>
                <w:iCs/>
              </w:rPr>
              <w:t>diagonalelor este mijlocul fiecă</w:t>
            </w:r>
            <w:r w:rsidRPr="00C85955">
              <w:rPr>
                <w:rFonts w:ascii="Arial" w:hAnsi="Arial" w:cs="Arial"/>
                <w:iCs/>
              </w:rPr>
              <w:t xml:space="preserve">reia.  </w:t>
            </w:r>
          </w:p>
          <w:p w:rsidR="006948AE" w:rsidRPr="00C85955" w:rsidRDefault="00862164" w:rsidP="0080619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noProof/>
                <w:sz w:val="28"/>
                <w:szCs w:val="28"/>
                <w:lang w:eastAsia="en-US"/>
              </w:rPr>
              <w:pict>
                <v:line id="Straight Connector 10" o:spid="_x0000_s1039" style="position:absolute;z-index:251673600;visibility:visible" from="138.95pt,8.2pt" to="159.2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FQyQEAAOUDAAAOAAAAZHJzL2Uyb0RvYy54bWysU9uO0zAQfUfiHyy/0ySVll1FTfehK3hZ&#10;QUXhA7zOuLHwTWPTpH/P2GnDcpEQaF+s2DPnzJwzk839ZA07AUbtXcebVc0ZOOl77Y4d//L53Zs7&#10;zmISrhfGO+j4GSK/375+tRlDC2s/eNMDMiJxsR1Dx4eUQltVUQ5gRVz5AI6CyqMVia54rHoUI7Fb&#10;U63r+m01euwDegkx0uvDHOTbwq8UyPRRqQiJmY5Tb6mcWM6nfFbbjWiPKMKg5aUN8R9dWKEdFV2o&#10;HkQS7Bvq36isluijV2klva28UlpC0UBqmvoXNYdBBChayJwYFpviy9HKD6c9Mt3T7MgeJyzN6JBQ&#10;6OOQ2M47Rw56ZBQkp8YQWwLs3B6zVjm5Q3j08mukWPVTMF9imNMmhTank1g2FefPi/MwJSbpcX1z&#10;29zecCYpdFeTE6VeJdorOGBM78Fblj86brTLxohWnB5jyuVFe0259DKXL42ks4GcbNwnUCSWCjYF&#10;XdYMdgbZSdCCCCnBpSZLJb6SnWFKG7MA678DL/kZCmUF/wW8IEpl79ICttp5/FP1NF1bVnP+1YFZ&#10;d7bgyffnPV7HRLtUFF72Pi/r83uB//g7t98BAAD//wMAUEsDBBQABgAIAAAAIQAn5zD/4QAAAAoB&#10;AAAPAAAAZHJzL2Rvd25yZXYueG1sTI/BTsMwDIbvSLxDZCQuiKVsa7WVphMgTTswhFh5gKwxbUXj&#10;VE3adTw93gmO9v/p9+dsM9lWjNj7xpGCh1kEAql0pqFKwWexvV+B8EGT0a0jVHBGD5v8+irTqXEn&#10;+sDxECrBJeRTraAOoUul9GWNVvuZ65A4+3K91YHHvpKm1ycut62cR1EirW6IL9S6w5cay+/DYBXs&#10;ts/4Gp+HamniXXE3Fvu3n/eVUrc309MjiIBT+IPhos/qkLPT0Q1kvGgVzJN4zSgHiwQEA4soWYI4&#10;XhbrBGSeyf8v5L8AAAD//wMAUEsBAi0AFAAGAAgAAAAhALaDOJL+AAAA4QEAABMAAAAAAAAAAAAA&#10;AAAAAAAAAFtDb250ZW50X1R5cGVzXS54bWxQSwECLQAUAAYACAAAACEAOP0h/9YAAACUAQAACwAA&#10;AAAAAAAAAAAAAAAvAQAAX3JlbHMvLnJlbHNQSwECLQAUAAYACAAAACEAn9QhUMkBAADlAwAADgAA&#10;AAAAAAAAAAAAAAAuAgAAZHJzL2Uyb0RvYy54bWxQSwECLQAUAAYACAAAACEAJ+cw/+EAAAAKAQAA&#10;DwAAAAAAAAAAAAAAAAAjBAAAZHJzL2Rvd25yZXYueG1sUEsFBgAAAAAEAAQA8wAAADEFAAAAAA==&#10;" strokecolor="#4579b8 [3044]">
                  <o:lock v:ext="edit" shapetype="f"/>
                </v:line>
              </w:pict>
            </w:r>
            <w:r>
              <w:rPr>
                <w:rFonts w:ascii="Arial" w:hAnsi="Arial" w:cs="Arial"/>
                <w:iCs/>
                <w:noProof/>
                <w:sz w:val="28"/>
                <w:szCs w:val="28"/>
                <w:lang w:eastAsia="en-US"/>
              </w:rPr>
              <w:pict>
                <v:line id="Straight Connector 11" o:spid="_x0000_s1040" style="position:absolute;flip:y;z-index:251674624;visibility:visible" from="84pt,8.2pt" to="3in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Dk0AEAAPADAAAOAAAAZHJzL2Uyb0RvYy54bWysU8Fu2zAMvQ/oPwi6L3aKISuMOD2k2C7F&#10;Fixb76osxcIkUaDU2Pn7UXLirt2AYcMugiXyPfI90uvb0Vl2VBgN+JYvFzVnykvojD+0/NvXD29v&#10;OItJ+E5Y8KrlJxX57ebqzXoIjbqGHmynkBGJj80QWt6nFJqqirJXTsQFBOUpqAGdSHTFQ9WhGIjd&#10;2eq6rlfVANgFBKlipNe7Kcg3hV9rJdNnraNKzLacekvlxHI+5rParEVzQBF6I89tiH/owgnjqehM&#10;dSeSYE9ofqFyRiJE0GkhwVWgtZGqaCA1y/qVmn0vgipayJwYZpvi/6OVn447ZKaj2S0588LRjPYJ&#10;hTn0iW3Be3IQkFGQnBpCbAiw9TvMWuXo9+Ee5PdIsepFMF9imNJGjY5pa8IDFSkmkWw2lhmc5hmo&#10;MTFJj8vV+9W7mkYlKXZTkyllSJVoMk8uGzCmjwocyx8tt8Znj0Qjjvcx5U6eU85tTZ2UntLJqpxs&#10;/RelSXeuWNBl49TWIjsK2hUhpfKpqCa+kp1h2lg7A+s/A8/5GarKNv4NeEaUyuDTDHbGA/6uehov&#10;Lesp/+LApDtb8AjdaYeXidFaFcfOv0De25/vBf78o25+AAAA//8DAFBLAwQUAAYACAAAACEAdo9K&#10;RdwAAAAKAQAADwAAAGRycy9kb3ducmV2LnhtbEyPQU/DMAyF70j8h8hI3FjasVWsNJ0QY2fEAIlj&#10;1pi2kDhVkm3tv8c7sZvf89Pz52o9OiuOGGLvSUE+y0AgNd701Cr4eN/ePYCISZPR1hMqmDDCur6+&#10;qnRp/Ine8LhLreASiqVW0KU0lFLGpkOn48wPSLz79sHpxDK00gR94nJn5TzLCul0T3yh0wM+d9j8&#10;7g5OQbTty8/0OfnN3IRps41f+JovlLq9GZ8eQSQc038YzviMDjUz7f2BTBSW9TJfcZSH+wIEBxb5&#10;ko392VgVIOtKXr5Q/wEAAP//AwBQSwECLQAUAAYACAAAACEAtoM4kv4AAADhAQAAEwAAAAAAAAAA&#10;AAAAAAAAAAAAW0NvbnRlbnRfVHlwZXNdLnhtbFBLAQItABQABgAIAAAAIQA4/SH/1gAAAJQBAAAL&#10;AAAAAAAAAAAAAAAAAC8BAABfcmVscy8ucmVsc1BLAQItABQABgAIAAAAIQCO8SDk0AEAAPADAAAO&#10;AAAAAAAAAAAAAAAAAC4CAABkcnMvZTJvRG9jLnhtbFBLAQItABQABgAIAAAAIQB2j0pF3AAAAAoB&#10;AAAPAAAAAAAAAAAAAAAAACoEAABkcnMvZG93bnJldi54bWxQSwUGAAAAAAQABADzAAAAMwUAAAAA&#10;" strokecolor="#4579b8 [3044]">
                  <o:lock v:ext="edit" shapetype="f"/>
                </v:line>
              </w:pict>
            </w:r>
            <w:r>
              <w:rPr>
                <w:rFonts w:ascii="Arial" w:hAnsi="Arial" w:cs="Arial"/>
                <w:iCs/>
                <w:noProof/>
                <w:sz w:val="28"/>
                <w:szCs w:val="28"/>
                <w:lang w:eastAsia="en-US"/>
              </w:rPr>
              <w:pict>
                <v:shape id="Parallelogram 6" o:spid="_x0000_s1036" type="#_x0000_t7" style="position:absolute;margin-left:84pt;margin-top:8.2pt;width:132pt;height:6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BJOAIAAHUEAAAOAAAAZHJzL2Uyb0RvYy54bWysVG1v0zAQ/o7Ef7D8nSUpXddFTadpYwhp&#10;wKTBD7jaTmPwG2e36fj1uzht6YBPiHyw7nznx/c858viamcN2yqM2ruGV2clZ8oJL7VbN/zrl7s3&#10;c85iAifBeKca/qQiv1q+frXoQ60mvvNGKmQE4mLdh4Z3KYW6KKLolIV45oNyFGw9Wkjk4rqQCD2h&#10;W1NMynJW9B5lQC9UjLR7Owb5MuO3rRLpc9tGlZhpONWW8op5XQ1rsVxAvUYInRb7MuAfqrCgHV16&#10;hLqFBGyD+g8oqwX66Nt0JrwtfNtqoTIHYlOVv7F57CCozIXEieEoU/x/sOLT9gGZlg2fcebAUose&#10;AMEYZTzJYtlskKgPsabMx/CAA8kY7r34HpnzNx24tbpG9H2nQFJh1ZBfvDgwOJGOslX/0Uu6ATbJ&#10;Z7V2LdoBkHRgu9yUp2NT1C4xQZvV7GI2Lal3gmLzklTKXSugPpwOGNN75S0bjIaH0/rzNbC9jyl3&#10;R+45gvzGWWsN9XoLhs0vJ/NMlFD3yWQdcDNlb7S808ZkB9erG4OMjjb8Ln+ZNSlzmmYc6xv+tro4&#10;z1W8iMVTiDJ/f4OwOtF4GG0zdUobkqAetH7nZLYTaDPaVLJxe/EHvce+rbx8Iu3Rj2+fZpWMzuNP&#10;znp69w2PPzaAijPzwVH/LqvpdBiU7EzPLybk4GlkdRoBJwiq4Ymz0bxJ43BtAup1RzdVmbvz19Tz&#10;VqfD4xir2hdLb5usF8Nz6uesX3+L5TMAAAD//wMAUEsDBBQABgAIAAAAIQDO0p4e4AAAAAoBAAAP&#10;AAAAZHJzL2Rvd25yZXYueG1sTI/BTsMwEETvSPyDtUjcqGMgFg1xKgRCcEEVJRx6c2MTB+J1Grtt&#10;4OvZnuC2MzuafVsuJt+zvR1jF1CBmGXALDbBdNgqqN8eL26AxaTR6D6gVfBtIyyq05NSFyYc8NXu&#10;V6llVIKx0ApcSkPBeWyc9TrOwmCRdh9h9DqRHFtuRn2gct/zyyyT3OsO6YLTg713tvla7byC962T&#10;n53YruXT+uehFnn9snzOlDo/m+5ugSU7pb8wHPEJHSpi2oQdmsh60rmYU5SGKwmMAtciJ2NzNOYS&#10;eFXy/y9UvwAAAP//AwBQSwECLQAUAAYACAAAACEAtoM4kv4AAADhAQAAEwAAAAAAAAAAAAAAAAAA&#10;AAAAW0NvbnRlbnRfVHlwZXNdLnhtbFBLAQItABQABgAIAAAAIQA4/SH/1gAAAJQBAAALAAAAAAAA&#10;AAAAAAAAAC8BAABfcmVscy8ucmVsc1BLAQItABQABgAIAAAAIQD64sBJOAIAAHUEAAAOAAAAAAAA&#10;AAAAAAAAAC4CAABkcnMvZTJvRG9jLnhtbFBLAQItABQABgAIAAAAIQDO0p4e4AAAAAoBAAAPAAAA&#10;AAAAAAAAAAAAAJIEAABkcnMvZG93bnJldi54bWxQSwUGAAAAAAQABADzAAAAnwUAAAAA&#10;" adj="9205" strokeweight=".25pt"/>
              </w:pict>
            </w:r>
            <w:r w:rsidR="004B407C" w:rsidRPr="00C85955">
              <w:rPr>
                <w:rFonts w:ascii="Arial" w:hAnsi="Arial" w:cs="Arial"/>
                <w:iCs/>
              </w:rPr>
              <w:t xml:space="preserve">                                  A                        B</w:t>
            </w:r>
          </w:p>
          <w:p w:rsidR="006948AE" w:rsidRPr="00C85955" w:rsidRDefault="006948AE" w:rsidP="00806196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6948AE" w:rsidRPr="00C85955" w:rsidRDefault="00862164" w:rsidP="00806196">
            <w:pPr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noProof/>
                <w:sz w:val="28"/>
                <w:szCs w:val="28"/>
                <w:lang w:eastAsia="en-US"/>
              </w:rPr>
              <w:pict>
                <v:oval id="Oval 13" o:spid="_x0000_s1041" style="position:absolute;margin-left:154.7pt;margin-top:9.35pt;width:9pt;height:11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UUfAIAAFEFAAAOAAAAZHJzL2Uyb0RvYy54bWysVN9P2zAQfp+0/8Hy+0hSymARKapATJMq&#10;qAYTz8axiTXb59lu0+6v39lJAxtoD9PyYOV83333w3d3frEzmmyFDwpsQ6ujkhJhObTKPjX02/31&#10;hzNKQmS2ZRqsaOheBHqxeP/uvHe1mEEHuhWeIIkNde8a2sXo6qIIvBOGhSNwwqJSgjcsouifitaz&#10;HtmNLmZl+bHowbfOAxch4O3VoKSLzC+l4PFWyiAi0Q3F2GI+fT4f01kszln95JnrFB/DYP8QhWHK&#10;otOJ6opFRjZevaIyinsIIOMRB1OAlIqLnANmU5V/ZHPXMSdyLlic4KYyhf9Hy2+2a09Ui293TIll&#10;Bt/odss0QRFr07tQI+TOrX3KLrgV8O8BFcVvmiSEEbOT3iQs5kZ2udD7qdBiFwnHy6qaH5f4HBxV&#10;1Xx2dnqSnBWsPhg7H+JnAYakn4YKrZULqRSsZttViAP6gBrDGSLIscS9Fgms7VchMT30OcvWubHE&#10;pfYEk2wo41zYWA2qjrViuD4p8RtDmixygJkwMUul9cQ9EqSmfc09xDrik6nIfTkZl38LbDCeLLJn&#10;sHEyNsqCf4tAY1aj5wF/KNJQmlSlR2j3+PgehqkIjl8rLPeKhbhmHscAXwhHO97iITX0DYXxj5IO&#10;/M+37hMeuxO1lPQ4Vg0NPzbMC0r0F4t9+6maz9McZmF+cjpDwb/UPL7U2I25BHymCpeI4/k34aM+&#10;/EoP5gE3wDJ5RRWzHH03lEd/EC7jMO64Q7hYLjMMZ8+xuLJ3jifyVNXUS/e7B+bd2HMRm/UGDiP4&#10;qu8GbLK0sNxEkCo35XNdx3rj3ObGGXdMWgwv5Yx63oSLXwAAAP//AwBQSwMEFAAGAAgAAAAhAL81&#10;FFnbAAAACAEAAA8AAABkcnMvZG93bnJldi54bWxMj0FPhDAUhO8m/ofmmXhzW1iDBHls1GRP60U0&#10;8dqlTyC2r0jLLv5760mPk5nMfFPvVmfFieYwekbINgoEcefNyD3C2+v+pgQRomajrWdC+KYAu+by&#10;otaV8Wd+oVMbe5FKOFQaYYhxqqQM3UBOh42fiJP34WenY5JzL82sz6ncWZkrVUinR04Lg57oaaDu&#10;s10cgtHZwXwpKtt1nZ4Py+O+8O8W8fpqfbgHEWmNf2H4xU/o0CSmo1/YBGERtkrdpihCkYNI/jYr&#10;kz4i5OUdyKaW/w80PwAAAP//AwBQSwECLQAUAAYACAAAACEAtoM4kv4AAADhAQAAEwAAAAAAAAAA&#10;AAAAAAAAAAAAW0NvbnRlbnRfVHlwZXNdLnhtbFBLAQItABQABgAIAAAAIQA4/SH/1gAAAJQBAAAL&#10;AAAAAAAAAAAAAAAAAC8BAABfcmVscy8ucmVsc1BLAQItABQABgAIAAAAIQBW/VUUfAIAAFEFAAAO&#10;AAAAAAAAAAAAAAAAAC4CAABkcnMvZTJvRG9jLnhtbFBLAQItABQABgAIAAAAIQC/NRRZ2wAAAAgB&#10;AAAPAAAAAAAAAAAAAAAAANYEAABkcnMvZG93bnJldi54bWxQSwUGAAAAAAQABADzAAAA3gUAAAAA&#10;" fillcolor="#4f81bd [3204]" strokecolor="#243f60 [1604]" strokeweight="2pt">
                  <v:path arrowok="t"/>
                </v:oval>
              </w:pict>
            </w:r>
            <w:r w:rsidR="004B407C" w:rsidRPr="00C85955">
              <w:rPr>
                <w:rFonts w:ascii="Arial" w:hAnsi="Arial" w:cs="Arial"/>
                <w:iCs/>
                <w:sz w:val="28"/>
                <w:szCs w:val="28"/>
              </w:rPr>
              <w:t xml:space="preserve">                     </w:t>
            </w:r>
            <w:r w:rsidR="006948AE" w:rsidRPr="00C85955">
              <w:rPr>
                <w:rFonts w:ascii="Arial" w:hAnsi="Arial" w:cs="Arial"/>
                <w:iCs/>
                <w:sz w:val="28"/>
                <w:szCs w:val="28"/>
              </w:rPr>
              <w:t xml:space="preserve">                     [AO]≡[OC]           </w:t>
            </w:r>
          </w:p>
          <w:p w:rsidR="006948AE" w:rsidRPr="00C85955" w:rsidRDefault="006948AE" w:rsidP="00806196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C85955">
              <w:rPr>
                <w:rFonts w:ascii="Arial" w:hAnsi="Arial" w:cs="Arial"/>
                <w:iCs/>
                <w:sz w:val="28"/>
                <w:szCs w:val="28"/>
              </w:rPr>
              <w:t>[DO]≡[OB]</w:t>
            </w:r>
          </w:p>
          <w:p w:rsidR="006948AE" w:rsidRPr="00C85955" w:rsidRDefault="006948AE" w:rsidP="00806196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C85955">
              <w:rPr>
                <w:rFonts w:ascii="Arial" w:hAnsi="Arial" w:cs="Arial"/>
                <w:iCs/>
                <w:sz w:val="28"/>
                <w:szCs w:val="28"/>
              </w:rPr>
              <w:t xml:space="preserve">                 </w:t>
            </w:r>
            <w:r w:rsidR="004B407C" w:rsidRPr="00C85955">
              <w:rPr>
                <w:rFonts w:ascii="Arial" w:hAnsi="Arial" w:cs="Arial"/>
                <w:iCs/>
                <w:sz w:val="28"/>
                <w:szCs w:val="28"/>
              </w:rPr>
              <w:t xml:space="preserve">   </w:t>
            </w:r>
            <w:r w:rsidRPr="00C85955">
              <w:rPr>
                <w:rFonts w:ascii="Arial" w:hAnsi="Arial" w:cs="Arial"/>
                <w:iCs/>
                <w:sz w:val="28"/>
                <w:szCs w:val="28"/>
              </w:rPr>
              <w:t>D</w:t>
            </w:r>
            <w:r w:rsidR="004B407C" w:rsidRPr="00C85955">
              <w:rPr>
                <w:rFonts w:ascii="Arial" w:hAnsi="Arial" w:cs="Arial"/>
                <w:iCs/>
                <w:sz w:val="28"/>
                <w:szCs w:val="28"/>
              </w:rPr>
              <w:t xml:space="preserve">                </w:t>
            </w:r>
            <w:r w:rsidRPr="00C85955">
              <w:rPr>
                <w:rFonts w:ascii="Arial" w:hAnsi="Arial" w:cs="Arial"/>
                <w:iCs/>
                <w:sz w:val="28"/>
                <w:szCs w:val="28"/>
              </w:rPr>
              <w:t>C</w:t>
            </w:r>
          </w:p>
          <w:p w:rsidR="006948AE" w:rsidRPr="00C85955" w:rsidRDefault="006948AE" w:rsidP="00806196">
            <w:pPr>
              <w:rPr>
                <w:rFonts w:ascii="Arial" w:hAnsi="Arial" w:cs="Arial"/>
                <w:iCs/>
              </w:rPr>
            </w:pPr>
            <w:r w:rsidRPr="00C85955">
              <w:rPr>
                <w:rFonts w:ascii="Arial" w:hAnsi="Arial" w:cs="Arial"/>
                <w:b/>
                <w:iCs/>
              </w:rPr>
              <w:t>Prop.</w:t>
            </w:r>
            <w:r w:rsidR="008838B1" w:rsidRPr="00C85955">
              <w:rPr>
                <w:rFonts w:ascii="Arial" w:hAnsi="Arial" w:cs="Arial"/>
                <w:b/>
                <w:iCs/>
              </w:rPr>
              <w:t xml:space="preserve"> </w:t>
            </w:r>
            <w:r w:rsidRPr="00C85955">
              <w:rPr>
                <w:rFonts w:ascii="Arial" w:hAnsi="Arial" w:cs="Arial"/>
                <w:b/>
                <w:iCs/>
              </w:rPr>
              <w:t>5.</w:t>
            </w:r>
            <w:r w:rsidRPr="00C85955">
              <w:rPr>
                <w:rFonts w:ascii="Arial" w:hAnsi="Arial" w:cs="Arial"/>
                <w:iCs/>
              </w:rPr>
              <w:t xml:space="preserve"> Un patrulater este paralelogram </w:t>
            </w:r>
            <w:r w:rsidR="00B61DD1" w:rsidRPr="00C85955">
              <w:rPr>
                <w:rFonts w:ascii="Arial" w:hAnsi="Arial" w:cs="Arial"/>
                <w:iCs/>
              </w:rPr>
              <w:t>dacă ș</w:t>
            </w:r>
            <w:r w:rsidR="008838B1" w:rsidRPr="00C85955">
              <w:rPr>
                <w:rFonts w:ascii="Arial" w:hAnsi="Arial" w:cs="Arial"/>
                <w:iCs/>
              </w:rPr>
              <w:t>i numai dacă două</w:t>
            </w:r>
            <w:r w:rsidRPr="00C85955">
              <w:rPr>
                <w:rFonts w:ascii="Arial" w:hAnsi="Arial" w:cs="Arial"/>
                <w:iCs/>
              </w:rPr>
              <w:t xml:space="preserve"> unghiuri alăturate sunt suplementare.</w:t>
            </w:r>
          </w:p>
          <w:p w:rsidR="006948AE" w:rsidRPr="00C85955" w:rsidRDefault="00862164" w:rsidP="00806196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noProof/>
                <w:sz w:val="28"/>
                <w:szCs w:val="28"/>
                <w:lang w:eastAsia="en-US"/>
              </w:rPr>
              <w:pict>
                <v:shape id="Parallelogram 17" o:spid="_x0000_s1042" type="#_x0000_t7" style="position:absolute;margin-left:53.45pt;margin-top:2.6pt;width:132pt;height:6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THOAIAAHcEAAAOAAAAZHJzL2Uyb0RvYy54bWysVG1v0zAQ/o7Ef7D8nSUpXdtFS6epYwhp&#10;wKTBD7jaTmPwG2e36fj1uzhd6YBPiHyw7nx3j++ex87l1d4atlMYtXcNr85KzpQTXmq3afjXL7dv&#10;FpzFBE6C8U41/FFFfrV8/eqyD7Wa+M4bqZARiIt1HxrepRTqooiiUxbimQ/KUbD1aCGRi5tCIvSE&#10;bk0xKctZ0XuUAb1QMdLuzRjky4zftkqkz20bVWKm4dRbyivmdT2sxfIS6g1C6LQ4tAH/0IUF7ejQ&#10;I9QNJGBb1H9AWS3QR9+mM+Ft4dtWC5VnoGmq8rdpHjoIKs9C5MRwpCn+P1jxaXePTEvSbs6ZA0sa&#10;3QOCMcp44sUy2ieS+hBryn0I9ziMGcOdF98jc37Vgduoa0TfdwoktVYN+cWLgsGJVMrW/Ucv6QjY&#10;Jp/52rdoB0Bigu2zLI9HWdQ+MUGb1Ww+m5aknqDYoiSesm4F1M/VAWN6r7xlg9HwcDpAPgZ2dzFl&#10;feRhSJDfOGutIbV3YNjiYrKY5cahPiQT/jNuHtkbLW+1MdnBzXplkFFpw2/zdyiOp2nGsb7hb6v5&#10;ee7iRSyeQpT5+xuE1YkeiNE2j05pQxLUA9fvnMx2Am1Gm1o27kD+wPeo29rLR+Ie/Xj76bWS0Xn8&#10;yVlPN7/h8ccWUHFmPjjS76KaToenkp3p+XxCDp5G1qcRcIKgGp44G81VGp/XNqDedHRSlWd3/po0&#10;b3V6vhxjV4dm6XaT9eL5nPo569f/YvkEAAD//wMAUEsDBBQABgAIAAAAIQDKPcC54gAAAAoBAAAP&#10;AAAAZHJzL2Rvd25yZXYueG1sTI/BTsMwDIbvSLxDZCRuLMlGq7U0nRAIwQVNjHLYLWtNU2iSrsm2&#10;wtNjTnD070+/PxeryfbsiGPovFMgZwIYuto3nWsVVK8PV0tgIWrX6N47VPCFAVbl+Vmh88af3Ase&#10;N7FlVOJCrhWYGIec81AbtDrM/ICOdu9+tDrSOLa8GfWJym3P50Kk3OrO0QWjB7wzWH9uDlbB296k&#10;H53cb9PH7fd9JZPqef0klLq8mG5vgEWc4h8Mv/qkDiU57fzBNYH1CrLrjEjKRSaBEbBIlpTsFMwX&#10;iQReFvz/C+UPAAAA//8DAFBLAQItABQABgAIAAAAIQC2gziS/gAAAOEBAAATAAAAAAAAAAAAAAAA&#10;AAAAAABbQ29udGVudF9UeXBlc10ueG1sUEsBAi0AFAAGAAgAAAAhADj9If/WAAAAlAEAAAsAAAAA&#10;AAAAAAAAAAAALwEAAF9yZWxzLy5yZWxzUEsBAi0AFAAGAAgAAAAhAGvp5Mc4AgAAdwQAAA4AAAAA&#10;AAAAAAAAAAAALgIAAGRycy9lMm9Eb2MueG1sUEsBAi0AFAAGAAgAAAAhAMo9wLniAAAACgEAAA8A&#10;AAAAAAAAAAAAAAAAkgQAAGRycy9kb3ducmV2LnhtbFBLBQYAAAAABAAEAPMAAAChBQAAAAA=&#10;" adj="9205" strokeweight=".25pt"/>
              </w:pict>
            </w:r>
            <w:r w:rsidR="006948AE" w:rsidRPr="00C85955"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    A                                B</w:t>
            </w:r>
          </w:p>
          <w:p w:rsidR="006948AE" w:rsidRPr="00C85955" w:rsidRDefault="006948AE" w:rsidP="00806196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948AE" w:rsidRPr="00C85955" w:rsidRDefault="006948AE" w:rsidP="00806196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838B1" w:rsidRPr="00C85955" w:rsidRDefault="006948AE" w:rsidP="0080619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85955">
              <w:rPr>
                <w:rFonts w:ascii="Arial" w:hAnsi="Arial" w:cs="Arial"/>
                <w:iCs/>
                <w:sz w:val="22"/>
                <w:szCs w:val="22"/>
              </w:rPr>
              <w:t xml:space="preserve">              </w:t>
            </w:r>
          </w:p>
          <w:p w:rsidR="008838B1" w:rsidRPr="00C85955" w:rsidRDefault="008838B1" w:rsidP="00806196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838B1" w:rsidRPr="00C85955" w:rsidRDefault="008838B1" w:rsidP="00806196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948AE" w:rsidRPr="00C85955" w:rsidRDefault="008838B1" w:rsidP="0080619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85955">
              <w:rPr>
                <w:rFonts w:ascii="Arial" w:hAnsi="Arial" w:cs="Arial"/>
                <w:iCs/>
                <w:sz w:val="22"/>
                <w:szCs w:val="22"/>
              </w:rPr>
              <w:t xml:space="preserve">             </w:t>
            </w:r>
            <w:r w:rsidR="006948AE" w:rsidRPr="00C85955">
              <w:rPr>
                <w:rFonts w:ascii="Arial" w:hAnsi="Arial" w:cs="Arial"/>
                <w:iCs/>
                <w:sz w:val="22"/>
                <w:szCs w:val="22"/>
              </w:rPr>
              <w:t>D                               C</w:t>
            </w:r>
          </w:p>
          <w:p w:rsidR="006948AE" w:rsidRPr="00C85955" w:rsidRDefault="00D23F06" w:rsidP="00806196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  <m:d>
                  <m:dPr>
                    <m:ctrlPr>
                      <w:rPr>
                        <w:rFonts w:ascii="Cambria Math" w:hAnsi="Arial" w:cs="Arial"/>
                        <w:iCs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Arial" w:cs="Arial"/>
                            <w:iCs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ABC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  <m:d>
                  <m:d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BCD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180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°</m:t>
                    </m:r>
                  </m:sup>
                </m:sSup>
              </m:oMath>
            </m:oMathPara>
          </w:p>
          <w:p w:rsidR="008838B1" w:rsidRDefault="008838B1" w:rsidP="00806196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64399" w:rsidRPr="00C85955" w:rsidRDefault="00664399" w:rsidP="00806196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934" w:type="dxa"/>
          </w:tcPr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lastRenderedPageBreak/>
              <w:t>-</w:t>
            </w:r>
            <w:r w:rsidR="00806196" w:rsidRPr="00C85955">
              <w:rPr>
                <w:rFonts w:ascii="Arial" w:hAnsi="Arial" w:cs="Arial"/>
              </w:rPr>
              <w:t xml:space="preserve"> Elevii î</w:t>
            </w:r>
            <w:r w:rsidRPr="00C85955">
              <w:rPr>
                <w:rFonts w:ascii="Arial" w:hAnsi="Arial" w:cs="Arial"/>
              </w:rPr>
              <w:t>și notează în caiete informațiile primite;</w:t>
            </w: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</w:t>
            </w:r>
            <w:r w:rsidR="00806196" w:rsidRPr="00C85955">
              <w:rPr>
                <w:rFonts w:ascii="Arial" w:hAnsi="Arial" w:cs="Arial"/>
              </w:rPr>
              <w:t xml:space="preserve">  Elevii </w:t>
            </w:r>
            <w:r w:rsidRPr="00C85955">
              <w:rPr>
                <w:rFonts w:ascii="Arial" w:hAnsi="Arial" w:cs="Arial"/>
              </w:rPr>
              <w:t xml:space="preserve">răspund la </w:t>
            </w:r>
            <w:r w:rsidRPr="00C85955">
              <w:rPr>
                <w:rFonts w:ascii="Arial" w:hAnsi="Arial" w:cs="Arial"/>
              </w:rPr>
              <w:lastRenderedPageBreak/>
              <w:t>întrebările adresate;</w:t>
            </w: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</w:t>
            </w:r>
            <w:r w:rsidR="00806196" w:rsidRPr="00C85955">
              <w:rPr>
                <w:rFonts w:ascii="Arial" w:hAnsi="Arial" w:cs="Arial"/>
              </w:rPr>
              <w:t xml:space="preserve"> Elevii </w:t>
            </w:r>
            <w:r w:rsidRPr="00C85955">
              <w:rPr>
                <w:rFonts w:ascii="Arial" w:hAnsi="Arial" w:cs="Arial"/>
              </w:rPr>
              <w:t>fac completări unde este cazul;</w:t>
            </w:r>
          </w:p>
          <w:p w:rsidR="006948AE" w:rsidRPr="00C85955" w:rsidRDefault="002A37B6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</w:t>
            </w:r>
            <w:r w:rsidR="00806196" w:rsidRPr="00C85955">
              <w:rPr>
                <w:rFonts w:ascii="Arial" w:hAnsi="Arial" w:cs="Arial"/>
              </w:rPr>
              <w:t xml:space="preserve">  Elevii </w:t>
            </w:r>
            <w:r w:rsidRPr="00C85955">
              <w:rPr>
                <w:rFonts w:ascii="Arial" w:hAnsi="Arial" w:cs="Arial"/>
              </w:rPr>
              <w:t>pun întrebă</w:t>
            </w:r>
            <w:r w:rsidR="00806196" w:rsidRPr="00C85955">
              <w:rPr>
                <w:rFonts w:ascii="Arial" w:hAnsi="Arial" w:cs="Arial"/>
              </w:rPr>
              <w:t>ri dacă nu înț</w:t>
            </w:r>
            <w:r w:rsidR="006948AE" w:rsidRPr="00C85955">
              <w:rPr>
                <w:rFonts w:ascii="Arial" w:hAnsi="Arial" w:cs="Arial"/>
              </w:rPr>
              <w:t>eleg anumite noțiuni</w:t>
            </w:r>
            <w:r w:rsidR="00806196" w:rsidRPr="00C85955">
              <w:rPr>
                <w:rFonts w:ascii="Arial" w:hAnsi="Arial" w:cs="Arial"/>
              </w:rPr>
              <w:t xml:space="preserve">; </w:t>
            </w: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</w:t>
            </w:r>
            <w:r w:rsidR="00806196" w:rsidRPr="00C85955">
              <w:rPr>
                <w:rFonts w:ascii="Arial" w:hAnsi="Arial" w:cs="Arial"/>
              </w:rPr>
              <w:t xml:space="preserve"> Elevii </w:t>
            </w:r>
            <w:r w:rsidRPr="00C85955">
              <w:rPr>
                <w:rFonts w:ascii="Arial" w:hAnsi="Arial" w:cs="Arial"/>
              </w:rPr>
              <w:t xml:space="preserve">folosesc </w:t>
            </w:r>
            <w:r w:rsidR="00806196" w:rsidRPr="00C85955">
              <w:rPr>
                <w:rFonts w:ascii="Arial" w:hAnsi="Arial" w:cs="Arial"/>
              </w:rPr>
              <w:t xml:space="preserve">trusa cu instrumente geometrice. </w:t>
            </w: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E3D97" w:rsidRPr="00C85955" w:rsidRDefault="00AE3D97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lastRenderedPageBreak/>
              <w:t xml:space="preserve">Conversa-ția </w:t>
            </w:r>
          </w:p>
          <w:p w:rsidR="00AE3D97" w:rsidRPr="00C85955" w:rsidRDefault="00AE3D97" w:rsidP="00806196">
            <w:pPr>
              <w:rPr>
                <w:rFonts w:ascii="Arial" w:hAnsi="Arial" w:cs="Arial"/>
              </w:rPr>
            </w:pPr>
          </w:p>
          <w:p w:rsidR="006948AE" w:rsidRPr="00C85955" w:rsidRDefault="00AE3D97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E</w:t>
            </w:r>
            <w:r w:rsidR="006948AE" w:rsidRPr="00C85955">
              <w:rPr>
                <w:rFonts w:ascii="Arial" w:hAnsi="Arial" w:cs="Arial"/>
              </w:rPr>
              <w:t>xplicația</w:t>
            </w:r>
          </w:p>
          <w:p w:rsidR="00AE3D97" w:rsidRPr="00C85955" w:rsidRDefault="00AE3D97" w:rsidP="00806196">
            <w:pPr>
              <w:rPr>
                <w:rFonts w:ascii="Arial" w:hAnsi="Arial" w:cs="Arial"/>
              </w:rPr>
            </w:pPr>
          </w:p>
          <w:p w:rsidR="006948AE" w:rsidRPr="00C85955" w:rsidRDefault="00AE3D97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P</w:t>
            </w:r>
            <w:r w:rsidR="006948AE" w:rsidRPr="00C85955">
              <w:rPr>
                <w:rFonts w:ascii="Arial" w:hAnsi="Arial" w:cs="Arial"/>
              </w:rPr>
              <w:t>roblema</w:t>
            </w:r>
            <w:r w:rsidRPr="00C85955">
              <w:rPr>
                <w:rFonts w:ascii="Arial" w:hAnsi="Arial" w:cs="Arial"/>
              </w:rPr>
              <w:t>-</w:t>
            </w:r>
            <w:r w:rsidR="006948AE" w:rsidRPr="00C85955">
              <w:rPr>
                <w:rFonts w:ascii="Arial" w:hAnsi="Arial" w:cs="Arial"/>
              </w:rPr>
              <w:t>tizarea</w:t>
            </w:r>
          </w:p>
        </w:tc>
        <w:tc>
          <w:tcPr>
            <w:tcW w:w="1350" w:type="dxa"/>
          </w:tcPr>
          <w:p w:rsidR="006948AE" w:rsidRPr="00C85955" w:rsidRDefault="00D31483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lastRenderedPageBreak/>
              <w:t>C</w:t>
            </w:r>
            <w:r w:rsidR="006948AE" w:rsidRPr="00C85955">
              <w:rPr>
                <w:rFonts w:ascii="Arial" w:hAnsi="Arial" w:cs="Arial"/>
              </w:rPr>
              <w:t>aietele</w:t>
            </w:r>
          </w:p>
          <w:p w:rsidR="00D31483" w:rsidRPr="00C85955" w:rsidRDefault="00D31483" w:rsidP="00806196">
            <w:pPr>
              <w:rPr>
                <w:rFonts w:ascii="Arial" w:hAnsi="Arial" w:cs="Arial"/>
              </w:rPr>
            </w:pPr>
          </w:p>
          <w:p w:rsidR="006948AE" w:rsidRPr="00C85955" w:rsidRDefault="00D31483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T</w:t>
            </w:r>
            <w:r w:rsidR="006948AE" w:rsidRPr="00C85955">
              <w:rPr>
                <w:rFonts w:ascii="Arial" w:hAnsi="Arial" w:cs="Arial"/>
              </w:rPr>
              <w:t>abla</w:t>
            </w:r>
          </w:p>
        </w:tc>
        <w:tc>
          <w:tcPr>
            <w:tcW w:w="1710" w:type="dxa"/>
          </w:tcPr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Activitate individual</w:t>
            </w:r>
            <w:r w:rsidR="00D31483" w:rsidRPr="00C85955">
              <w:rPr>
                <w:rFonts w:ascii="Arial" w:hAnsi="Arial" w:cs="Arial"/>
              </w:rPr>
              <w:t>ă</w:t>
            </w:r>
          </w:p>
        </w:tc>
        <w:tc>
          <w:tcPr>
            <w:tcW w:w="1800" w:type="dxa"/>
          </w:tcPr>
          <w:p w:rsidR="00D31483" w:rsidRPr="00C85955" w:rsidRDefault="00D31483" w:rsidP="00D31483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 xml:space="preserve">Observarea sistematică </w:t>
            </w:r>
          </w:p>
          <w:p w:rsidR="00D31483" w:rsidRPr="00C85955" w:rsidRDefault="00D31483" w:rsidP="00D31483">
            <w:pPr>
              <w:rPr>
                <w:rFonts w:ascii="Arial" w:hAnsi="Arial" w:cs="Arial"/>
              </w:rPr>
            </w:pPr>
          </w:p>
          <w:p w:rsidR="006948AE" w:rsidRPr="00C85955" w:rsidRDefault="00D31483" w:rsidP="00D31483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Chestio</w:t>
            </w:r>
            <w:r w:rsidR="006948AE" w:rsidRPr="00C85955">
              <w:rPr>
                <w:rFonts w:ascii="Arial" w:hAnsi="Arial" w:cs="Arial"/>
              </w:rPr>
              <w:t xml:space="preserve">nare </w:t>
            </w:r>
            <w:r w:rsidR="006948AE" w:rsidRPr="00C85955">
              <w:rPr>
                <w:rFonts w:ascii="Arial" w:hAnsi="Arial" w:cs="Arial"/>
              </w:rPr>
              <w:lastRenderedPageBreak/>
              <w:t>orală</w:t>
            </w:r>
          </w:p>
        </w:tc>
      </w:tr>
      <w:tr w:rsidR="006948AE" w:rsidRPr="00C85955" w:rsidTr="00DF58A5">
        <w:trPr>
          <w:trHeight w:val="277"/>
        </w:trPr>
        <w:tc>
          <w:tcPr>
            <w:tcW w:w="2088" w:type="dxa"/>
          </w:tcPr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lastRenderedPageBreak/>
              <w:t>4.</w:t>
            </w:r>
            <w:r w:rsidR="008838B1" w:rsidRPr="00C85955">
              <w:rPr>
                <w:rFonts w:ascii="Arial" w:hAnsi="Arial" w:cs="Arial"/>
              </w:rPr>
              <w:t xml:space="preserve"> Asigurarea feed</w:t>
            </w:r>
            <w:r w:rsidRPr="00C85955">
              <w:rPr>
                <w:rFonts w:ascii="Arial" w:hAnsi="Arial" w:cs="Arial"/>
              </w:rPr>
              <w:t>back-ului</w:t>
            </w: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(22 min</w:t>
            </w:r>
            <w:r w:rsidR="008838B1" w:rsidRPr="00C85955">
              <w:rPr>
                <w:rFonts w:ascii="Arial" w:hAnsi="Arial" w:cs="Arial"/>
              </w:rPr>
              <w:t>.</w:t>
            </w:r>
            <w:r w:rsidRPr="00C85955">
              <w:rPr>
                <w:rFonts w:ascii="Arial" w:hAnsi="Arial" w:cs="Arial"/>
              </w:rPr>
              <w:t>)</w:t>
            </w: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 xml:space="preserve">      10</w:t>
            </w:r>
            <w:r w:rsidR="008838B1" w:rsidRPr="00C85955">
              <w:rPr>
                <w:rFonts w:ascii="Arial" w:hAnsi="Arial" w:cs="Arial"/>
              </w:rPr>
              <w:t xml:space="preserve"> </w:t>
            </w:r>
            <w:r w:rsidRPr="00C85955">
              <w:rPr>
                <w:rFonts w:ascii="Arial" w:hAnsi="Arial" w:cs="Arial"/>
              </w:rPr>
              <w:t>min</w:t>
            </w:r>
            <w:r w:rsidR="008838B1" w:rsidRPr="00C85955">
              <w:rPr>
                <w:rFonts w:ascii="Arial" w:hAnsi="Arial" w:cs="Arial"/>
              </w:rPr>
              <w:t>.</w:t>
            </w: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 xml:space="preserve">      10</w:t>
            </w:r>
            <w:r w:rsidR="00FD5AEA" w:rsidRPr="00C85955">
              <w:rPr>
                <w:rFonts w:ascii="Arial" w:hAnsi="Arial" w:cs="Arial"/>
              </w:rPr>
              <w:t xml:space="preserve"> </w:t>
            </w:r>
            <w:r w:rsidRPr="00C85955">
              <w:rPr>
                <w:rFonts w:ascii="Arial" w:hAnsi="Arial" w:cs="Arial"/>
              </w:rPr>
              <w:t>min</w:t>
            </w:r>
            <w:r w:rsidR="00452C38">
              <w:rPr>
                <w:rFonts w:ascii="Arial" w:hAnsi="Arial" w:cs="Arial"/>
              </w:rPr>
              <w:t>.</w:t>
            </w: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948AE" w:rsidRPr="00C85955" w:rsidRDefault="00EA6412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lastRenderedPageBreak/>
              <w:t xml:space="preserve"> Această activitate se împarte în două</w:t>
            </w:r>
            <w:r w:rsidR="006948AE" w:rsidRPr="00C85955">
              <w:rPr>
                <w:rFonts w:ascii="Arial" w:hAnsi="Arial" w:cs="Arial"/>
              </w:rPr>
              <w:t xml:space="preserve"> etape:</w:t>
            </w: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</w:t>
            </w:r>
            <w:r w:rsidR="008838B1" w:rsidRPr="00C85955">
              <w:rPr>
                <w:rFonts w:ascii="Arial" w:hAnsi="Arial" w:cs="Arial"/>
              </w:rPr>
              <w:t xml:space="preserve"> </w:t>
            </w:r>
            <w:r w:rsidRPr="00C85955">
              <w:rPr>
                <w:rFonts w:ascii="Arial" w:hAnsi="Arial" w:cs="Arial"/>
              </w:rPr>
              <w:t>individual</w:t>
            </w:r>
            <w:r w:rsidR="008838B1" w:rsidRPr="00C85955">
              <w:rPr>
                <w:rFonts w:ascii="Arial" w:hAnsi="Arial" w:cs="Arial"/>
              </w:rPr>
              <w:t>,</w:t>
            </w:r>
            <w:r w:rsidRPr="00C85955">
              <w:rPr>
                <w:rFonts w:ascii="Arial" w:hAnsi="Arial" w:cs="Arial"/>
              </w:rPr>
              <w:t xml:space="preserve"> pe tablete;</w:t>
            </w: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</w:t>
            </w:r>
            <w:r w:rsidR="008838B1" w:rsidRPr="00C85955">
              <w:rPr>
                <w:rFonts w:ascii="Arial" w:hAnsi="Arial" w:cs="Arial"/>
              </w:rPr>
              <w:t xml:space="preserve"> </w:t>
            </w:r>
            <w:r w:rsidRPr="00C85955">
              <w:rPr>
                <w:rFonts w:ascii="Arial" w:hAnsi="Arial" w:cs="Arial"/>
              </w:rPr>
              <w:t>exerciții din fișa de lucru</w:t>
            </w:r>
            <w:r w:rsidR="008838B1" w:rsidRPr="00C85955">
              <w:rPr>
                <w:rFonts w:ascii="Arial" w:hAnsi="Arial" w:cs="Arial"/>
              </w:rPr>
              <w:t>,</w:t>
            </w:r>
            <w:r w:rsidRPr="00C85955">
              <w:rPr>
                <w:rFonts w:ascii="Arial" w:hAnsi="Arial" w:cs="Arial"/>
              </w:rPr>
              <w:t xml:space="preserve"> la tablă.</w:t>
            </w:r>
          </w:p>
          <w:p w:rsidR="006502EA" w:rsidRPr="00C85955" w:rsidRDefault="008838B1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  <w:b/>
              </w:rPr>
              <w:lastRenderedPageBreak/>
              <w:t xml:space="preserve">I. </w:t>
            </w:r>
            <w:r w:rsidR="006948AE" w:rsidRPr="00C85955">
              <w:rPr>
                <w:rFonts w:ascii="Arial" w:hAnsi="Arial" w:cs="Arial"/>
              </w:rPr>
              <w:t xml:space="preserve">Pentru a fixa mai bine aceste proprietăți deschideți tabletele cu aplicația </w:t>
            </w:r>
            <w:r w:rsidR="006948AE" w:rsidRPr="00862CC1">
              <w:rPr>
                <w:rFonts w:ascii="Arial" w:hAnsi="Arial" w:cs="Arial"/>
                <w:b/>
                <w:i/>
              </w:rPr>
              <w:t>Pythagorea</w:t>
            </w:r>
            <w:r w:rsidR="006948AE" w:rsidRPr="00C85955">
              <w:rPr>
                <w:rFonts w:ascii="Arial" w:hAnsi="Arial" w:cs="Arial"/>
              </w:rPr>
              <w:t xml:space="preserve">, capitolul </w:t>
            </w:r>
            <w:r w:rsidR="004F3C40">
              <w:rPr>
                <w:rFonts w:ascii="Arial" w:hAnsi="Arial" w:cs="Arial"/>
                <w:b/>
                <w:i/>
              </w:rPr>
              <w:t>P</w:t>
            </w:r>
            <w:r w:rsidR="006948AE" w:rsidRPr="004F3C40">
              <w:rPr>
                <w:rFonts w:ascii="Arial" w:hAnsi="Arial" w:cs="Arial"/>
                <w:b/>
                <w:i/>
              </w:rPr>
              <w:t>ararallelograms</w:t>
            </w:r>
            <w:r w:rsidR="00A40AB1" w:rsidRPr="00C85955">
              <w:rPr>
                <w:rFonts w:ascii="Arial" w:hAnsi="Arial" w:cs="Arial"/>
              </w:rPr>
              <w:t>, stabilind timpul de lucru</w:t>
            </w:r>
            <w:r w:rsidR="006948AE" w:rsidRPr="00C85955">
              <w:rPr>
                <w:rFonts w:ascii="Arial" w:hAnsi="Arial" w:cs="Arial"/>
              </w:rPr>
              <w:t>.</w:t>
            </w: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2724150" cy="1702912"/>
                  <wp:effectExtent l="0" t="0" r="0" b="0"/>
                  <wp:docPr id="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5-1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48AE" w:rsidRDefault="00EA6412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Uniț</w:t>
            </w:r>
            <w:r w:rsidR="006948AE" w:rsidRPr="00C85955">
              <w:rPr>
                <w:rFonts w:ascii="Arial" w:hAnsi="Arial" w:cs="Arial"/>
              </w:rPr>
              <w:t>i cele patru puncte date pentru a obține un paralelogram.</w:t>
            </w:r>
          </w:p>
          <w:p w:rsidR="006F5CBA" w:rsidRPr="00C85955" w:rsidRDefault="006F5CBA" w:rsidP="00806196">
            <w:pPr>
              <w:rPr>
                <w:rFonts w:ascii="Arial" w:hAnsi="Arial" w:cs="Arial"/>
              </w:rPr>
            </w:pP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2720340" cy="1700530"/>
                  <wp:effectExtent l="0" t="0" r="3810" b="0"/>
                  <wp:docPr id="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6-3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48AE" w:rsidRPr="00C85955" w:rsidRDefault="00A3606A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Construiț</w:t>
            </w:r>
            <w:r w:rsidR="006948AE" w:rsidRPr="00C85955">
              <w:rPr>
                <w:rFonts w:ascii="Arial" w:hAnsi="Arial" w:cs="Arial"/>
              </w:rPr>
              <w:t>i un paralelogram cu trei vârfuri date.</w:t>
            </w: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2720340" cy="1700530"/>
                  <wp:effectExtent l="0" t="0" r="3810" b="0"/>
                  <wp:docPr id="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7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48AE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Construiți un paralelogram, dându-se o latură și centrul în punctul D.</w:t>
            </w:r>
          </w:p>
          <w:p w:rsidR="00183DB2" w:rsidRPr="00C85955" w:rsidRDefault="00183DB2" w:rsidP="00806196">
            <w:pPr>
              <w:rPr>
                <w:rFonts w:ascii="Arial" w:hAnsi="Arial" w:cs="Arial"/>
              </w:rPr>
            </w:pP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2720340" cy="1700530"/>
                  <wp:effectExtent l="0" t="0" r="3810" b="0"/>
                  <wp:docPr id="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7-18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3DB2" w:rsidRDefault="00183DB2" w:rsidP="00806196">
            <w:pPr>
              <w:rPr>
                <w:rFonts w:ascii="Arial" w:hAnsi="Arial" w:cs="Arial"/>
              </w:rPr>
            </w:pPr>
          </w:p>
          <w:p w:rsidR="00504D24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 xml:space="preserve">La final, profesorul verifică rezultatele frontal și conduce o conversație de fixare pe baza întrebărilor: </w:t>
            </w:r>
          </w:p>
          <w:p w:rsidR="00504D24" w:rsidRPr="00504D24" w:rsidRDefault="006948AE" w:rsidP="00504D2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Cs/>
              </w:rPr>
            </w:pPr>
            <w:r w:rsidRPr="00504D24">
              <w:rPr>
                <w:rFonts w:ascii="Arial" w:hAnsi="Arial" w:cs="Arial"/>
                <w:iCs/>
              </w:rPr>
              <w:t xml:space="preserve">Ce ați avut de construit? Ați ştiut? </w:t>
            </w:r>
          </w:p>
          <w:p w:rsidR="00504D24" w:rsidRPr="00504D24" w:rsidRDefault="006948AE" w:rsidP="00504D2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Cs/>
              </w:rPr>
            </w:pPr>
            <w:r w:rsidRPr="00504D24">
              <w:rPr>
                <w:rFonts w:ascii="Arial" w:hAnsi="Arial" w:cs="Arial"/>
                <w:iCs/>
              </w:rPr>
              <w:t xml:space="preserve">Ce informații </w:t>
            </w:r>
            <w:r w:rsidR="005D10E3" w:rsidRPr="00504D24">
              <w:rPr>
                <w:rFonts w:ascii="Arial" w:hAnsi="Arial" w:cs="Arial"/>
                <w:iCs/>
              </w:rPr>
              <w:t>v-au fost utile în constructii?</w:t>
            </w:r>
            <w:r w:rsidRPr="00504D24">
              <w:rPr>
                <w:rFonts w:ascii="Arial" w:hAnsi="Arial" w:cs="Arial"/>
                <w:iCs/>
              </w:rPr>
              <w:t xml:space="preserve"> </w:t>
            </w:r>
          </w:p>
          <w:p w:rsidR="00504D24" w:rsidRPr="00504D24" w:rsidRDefault="006948AE" w:rsidP="00504D2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Cs/>
              </w:rPr>
            </w:pPr>
            <w:r w:rsidRPr="00504D24">
              <w:rPr>
                <w:rFonts w:ascii="Arial" w:hAnsi="Arial" w:cs="Arial"/>
                <w:iCs/>
              </w:rPr>
              <w:t>Cei care nu ați ştiut s</w:t>
            </w:r>
            <w:r w:rsidR="005D10E3" w:rsidRPr="00504D24">
              <w:rPr>
                <w:rFonts w:ascii="Arial" w:hAnsi="Arial" w:cs="Arial"/>
                <w:iCs/>
              </w:rPr>
              <w:t>ă faceț</w:t>
            </w:r>
            <w:r w:rsidRPr="00504D24">
              <w:rPr>
                <w:rFonts w:ascii="Arial" w:hAnsi="Arial" w:cs="Arial"/>
                <w:iCs/>
              </w:rPr>
              <w:t>i, ce informații nu ați avut? Acum le aveți? Unde a fost mai greu? Ce a fost dificil? Ce ați învățat  sau v-ați clarificat/fi</w:t>
            </w:r>
            <w:r w:rsidR="00A62839" w:rsidRPr="00504D24">
              <w:rPr>
                <w:rFonts w:ascii="Arial" w:hAnsi="Arial" w:cs="Arial"/>
                <w:iCs/>
              </w:rPr>
              <w:t xml:space="preserve">xat din această activitate? </w:t>
            </w:r>
          </w:p>
          <w:p w:rsidR="006948AE" w:rsidRPr="00504D24" w:rsidRDefault="00A62839" w:rsidP="00504D2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Cs/>
              </w:rPr>
            </w:pPr>
            <w:r w:rsidRPr="00504D24">
              <w:rPr>
                <w:rFonts w:ascii="Arial" w:hAnsi="Arial" w:cs="Arial"/>
                <w:iCs/>
              </w:rPr>
              <w:t>Cum</w:t>
            </w:r>
            <w:r w:rsidR="006948AE" w:rsidRPr="00504D24">
              <w:rPr>
                <w:rFonts w:ascii="Arial" w:hAnsi="Arial" w:cs="Arial"/>
                <w:iCs/>
              </w:rPr>
              <w:t xml:space="preserve"> vă ajută în viața reală aceste </w:t>
            </w:r>
            <w:r w:rsidR="006948AE" w:rsidRPr="00504D24">
              <w:rPr>
                <w:rFonts w:ascii="Arial" w:hAnsi="Arial" w:cs="Arial"/>
                <w:iCs/>
              </w:rPr>
              <w:lastRenderedPageBreak/>
              <w:t>cunoștințe?</w:t>
            </w:r>
          </w:p>
          <w:p w:rsidR="00183DB2" w:rsidRPr="00C85955" w:rsidRDefault="00183DB2" w:rsidP="00806196">
            <w:pPr>
              <w:rPr>
                <w:rFonts w:ascii="Arial" w:hAnsi="Arial" w:cs="Arial"/>
                <w:iCs/>
              </w:rPr>
            </w:pPr>
          </w:p>
          <w:p w:rsidR="006948AE" w:rsidRPr="00C85955" w:rsidRDefault="00A62839" w:rsidP="0080619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II.</w:t>
            </w:r>
            <w:r w:rsidR="006948AE" w:rsidRPr="00C85955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Elevii vor primi o fișă</w:t>
            </w:r>
            <w:r w:rsidR="006948AE" w:rsidRPr="00C85955">
              <w:rPr>
                <w:rFonts w:ascii="Arial" w:hAnsi="Arial" w:cs="Arial"/>
                <w:iCs/>
              </w:rPr>
              <w:t xml:space="preserve"> de</w:t>
            </w:r>
            <w:r>
              <w:rPr>
                <w:rFonts w:ascii="Arial" w:hAnsi="Arial" w:cs="Arial"/>
                <w:iCs/>
              </w:rPr>
              <w:t xml:space="preserve"> lucru ce se va rezolva la tablă</w:t>
            </w:r>
            <w:r w:rsidR="006948AE" w:rsidRPr="00C85955">
              <w:rPr>
                <w:rFonts w:ascii="Arial" w:hAnsi="Arial" w:cs="Arial"/>
                <w:iCs/>
              </w:rPr>
              <w:t xml:space="preserve"> </w:t>
            </w:r>
            <w:r w:rsidR="006948AE" w:rsidRPr="00C85955">
              <w:rPr>
                <w:rFonts w:ascii="Arial" w:hAnsi="Arial" w:cs="Arial"/>
              </w:rPr>
              <w:t>sub îndrumarea profesorului.</w:t>
            </w:r>
          </w:p>
          <w:p w:rsidR="006948AE" w:rsidRPr="00C85955" w:rsidRDefault="00A62839" w:rsidP="008061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Elevii sunt supravegheaț</w:t>
            </w:r>
            <w:r w:rsidR="006948AE" w:rsidRPr="00C85955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și ajutați cu explicații suplimentare în soluț</w:t>
            </w:r>
            <w:r w:rsidR="006948AE" w:rsidRPr="00C85955">
              <w:rPr>
                <w:rFonts w:ascii="Arial" w:hAnsi="Arial" w:cs="Arial"/>
              </w:rPr>
              <w:t>ionarea problemelor care apar pe parcursul orei.</w:t>
            </w:r>
          </w:p>
          <w:p w:rsidR="00C85955" w:rsidRPr="00C85955" w:rsidRDefault="00C85955" w:rsidP="00806196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lastRenderedPageBreak/>
              <w:t>-</w:t>
            </w:r>
            <w:r w:rsidR="00A40AB1" w:rsidRPr="00C85955">
              <w:rPr>
                <w:rFonts w:ascii="Arial" w:hAnsi="Arial" w:cs="Arial"/>
              </w:rPr>
              <w:t xml:space="preserve"> E</w:t>
            </w:r>
            <w:r w:rsidRPr="00C85955">
              <w:rPr>
                <w:rFonts w:ascii="Arial" w:hAnsi="Arial" w:cs="Arial"/>
              </w:rPr>
              <w:t>levii sunt atenți la indicațiile profesorului</w:t>
            </w:r>
            <w:r w:rsidR="00A40AB1" w:rsidRPr="00C85955">
              <w:rPr>
                <w:rFonts w:ascii="Arial" w:hAnsi="Arial" w:cs="Arial"/>
              </w:rPr>
              <w:t xml:space="preserve">. </w:t>
            </w:r>
          </w:p>
          <w:p w:rsidR="006948AE" w:rsidRPr="00C85955" w:rsidRDefault="006948AE" w:rsidP="00806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C8595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Elevii vor avea ca sarcină de lucru să  </w:t>
            </w:r>
            <w:r w:rsidRPr="00C85955">
              <w:rPr>
                <w:rFonts w:ascii="Arial" w:hAnsi="Arial" w:cs="Arial"/>
                <w:color w:val="000000" w:themeColor="text1"/>
              </w:rPr>
              <w:lastRenderedPageBreak/>
              <w:t>deschidă jocul</w:t>
            </w:r>
            <w:r w:rsidRPr="00C8595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862CC1">
              <w:rPr>
                <w:rFonts w:ascii="Arial" w:hAnsi="Arial" w:cs="Arial"/>
                <w:b/>
                <w:i/>
                <w:color w:val="000000" w:themeColor="text1"/>
              </w:rPr>
              <w:t>Pythagorea</w:t>
            </w:r>
            <w:r w:rsidRPr="00C85955">
              <w:rPr>
                <w:rFonts w:ascii="Arial" w:hAnsi="Arial" w:cs="Arial"/>
                <w:color w:val="000000" w:themeColor="text1"/>
              </w:rPr>
              <w:t xml:space="preserve"> și să se familiarizeze cu indicaţiile date de profesor pentru a reuşi să realizeze reprezentările plane ale figurilor geometrice cerute în enunțuri.</w:t>
            </w:r>
          </w:p>
          <w:p w:rsidR="006948AE" w:rsidRPr="00C85955" w:rsidRDefault="006948AE" w:rsidP="00806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</w:rPr>
            </w:pPr>
            <w:r w:rsidRPr="00C85955">
              <w:rPr>
                <w:rFonts w:ascii="Arial" w:hAnsi="Arial" w:cs="Arial"/>
                <w:color w:val="000000" w:themeColor="text1"/>
              </w:rPr>
              <w:t xml:space="preserve">Elevii pot primi ajutor în rezolvarea problemei apăsând butonul </w:t>
            </w:r>
            <w:r w:rsidRPr="006502EA">
              <w:rPr>
                <w:rFonts w:ascii="Arial" w:hAnsi="Arial" w:cs="Arial"/>
                <w:b/>
                <w:i/>
                <w:color w:val="000000" w:themeColor="text1"/>
              </w:rPr>
              <w:t>i</w:t>
            </w:r>
            <w:r w:rsidRPr="00C85955">
              <w:rPr>
                <w:rFonts w:ascii="Arial" w:hAnsi="Arial" w:cs="Arial"/>
                <w:color w:val="000000" w:themeColor="text1"/>
              </w:rPr>
              <w:t xml:space="preserve"> din partea stângă</w:t>
            </w:r>
            <w:r w:rsidR="00FD5AEA" w:rsidRPr="00C85955">
              <w:rPr>
                <w:rFonts w:ascii="Arial" w:hAnsi="Arial" w:cs="Arial"/>
                <w:color w:val="000000" w:themeColor="text1"/>
              </w:rPr>
              <w:t>,</w:t>
            </w:r>
            <w:r w:rsidRPr="00C85955">
              <w:rPr>
                <w:rFonts w:ascii="Arial" w:hAnsi="Arial" w:cs="Arial"/>
                <w:color w:val="000000" w:themeColor="text1"/>
              </w:rPr>
              <w:t xml:space="preserve"> jos. Elevii sunt anunțați cât timp vor</w:t>
            </w:r>
            <w:r w:rsidRPr="00C85955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C85955">
              <w:rPr>
                <w:rFonts w:ascii="Arial" w:hAnsi="Arial" w:cs="Arial"/>
                <w:color w:val="000000" w:themeColor="text1"/>
              </w:rPr>
              <w:t>lucra pe tabletă.</w:t>
            </w: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</w:t>
            </w:r>
            <w:r w:rsidR="000713F7" w:rsidRPr="00C85955">
              <w:rPr>
                <w:rFonts w:ascii="Arial" w:hAnsi="Arial" w:cs="Arial"/>
              </w:rPr>
              <w:t xml:space="preserve"> Elevii </w:t>
            </w:r>
            <w:r w:rsidRPr="00C85955">
              <w:rPr>
                <w:rFonts w:ascii="Arial" w:hAnsi="Arial" w:cs="Arial"/>
              </w:rPr>
              <w:t>rezolvă cu atenție și logică exercițiile propuse</w:t>
            </w:r>
            <w:r w:rsidR="000713F7" w:rsidRPr="00C85955">
              <w:rPr>
                <w:rFonts w:ascii="Arial" w:hAnsi="Arial" w:cs="Arial"/>
              </w:rPr>
              <w:t xml:space="preserve">; </w:t>
            </w: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</w:t>
            </w:r>
            <w:r w:rsidR="000713F7" w:rsidRPr="00C85955">
              <w:rPr>
                <w:rFonts w:ascii="Arial" w:hAnsi="Arial" w:cs="Arial"/>
              </w:rPr>
              <w:t xml:space="preserve">  </w:t>
            </w:r>
            <w:r w:rsidR="006502EA">
              <w:rPr>
                <w:rFonts w:ascii="Arial" w:hAnsi="Arial" w:cs="Arial"/>
              </w:rPr>
              <w:t>Î</w:t>
            </w:r>
            <w:r w:rsidRPr="00C85955">
              <w:rPr>
                <w:rFonts w:ascii="Arial" w:hAnsi="Arial" w:cs="Arial"/>
              </w:rPr>
              <w:t>n timp ce</w:t>
            </w:r>
            <w:r w:rsidR="000713F7" w:rsidRPr="00C85955">
              <w:rPr>
                <w:rFonts w:ascii="Arial" w:hAnsi="Arial" w:cs="Arial"/>
              </w:rPr>
              <w:t xml:space="preserve"> rezolvă individual </w:t>
            </w:r>
            <w:r w:rsidR="006502EA">
              <w:rPr>
                <w:rFonts w:ascii="Arial" w:hAnsi="Arial" w:cs="Arial"/>
              </w:rPr>
              <w:t xml:space="preserve">exercițiile </w:t>
            </w:r>
            <w:r w:rsidR="000713F7" w:rsidRPr="00C85955">
              <w:rPr>
                <w:rFonts w:ascii="Arial" w:hAnsi="Arial" w:cs="Arial"/>
              </w:rPr>
              <w:t>și întâmpină neclarităț</w:t>
            </w:r>
            <w:r w:rsidRPr="00C85955">
              <w:rPr>
                <w:rFonts w:ascii="Arial" w:hAnsi="Arial" w:cs="Arial"/>
              </w:rPr>
              <w:t>i</w:t>
            </w:r>
            <w:r w:rsidR="006502EA">
              <w:rPr>
                <w:rFonts w:ascii="Arial" w:hAnsi="Arial" w:cs="Arial"/>
              </w:rPr>
              <w:t>,</w:t>
            </w:r>
            <w:r w:rsidRPr="00C85955">
              <w:rPr>
                <w:rFonts w:ascii="Arial" w:hAnsi="Arial" w:cs="Arial"/>
              </w:rPr>
              <w:t xml:space="preserve"> </w:t>
            </w:r>
            <w:r w:rsidR="006502EA">
              <w:rPr>
                <w:rFonts w:ascii="Arial" w:hAnsi="Arial" w:cs="Arial"/>
              </w:rPr>
              <w:t xml:space="preserve">elevii </w:t>
            </w:r>
            <w:r w:rsidRPr="00C85955">
              <w:rPr>
                <w:rFonts w:ascii="Arial" w:hAnsi="Arial" w:cs="Arial"/>
              </w:rPr>
              <w:t>s</w:t>
            </w:r>
            <w:r w:rsidR="000713F7" w:rsidRPr="00C85955">
              <w:rPr>
                <w:rFonts w:ascii="Arial" w:hAnsi="Arial" w:cs="Arial"/>
              </w:rPr>
              <w:t xml:space="preserve">olicită profesorului informații; </w:t>
            </w:r>
          </w:p>
          <w:p w:rsidR="006948AE" w:rsidRPr="00C85955" w:rsidRDefault="000713F7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 E</w:t>
            </w:r>
            <w:r w:rsidR="006948AE" w:rsidRPr="00C85955">
              <w:rPr>
                <w:rFonts w:ascii="Arial" w:hAnsi="Arial" w:cs="Arial"/>
              </w:rPr>
              <w:t>levii sunt atenți ș</w:t>
            </w:r>
            <w:r w:rsidRPr="00C85955">
              <w:rPr>
                <w:rFonts w:ascii="Arial" w:hAnsi="Arial" w:cs="Arial"/>
              </w:rPr>
              <w:t xml:space="preserve">i implicați în lucrul cu tabletă. </w:t>
            </w: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948AE" w:rsidRPr="00C85955" w:rsidRDefault="004A7473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lastRenderedPageBreak/>
              <w:t>E</w:t>
            </w:r>
            <w:r w:rsidR="006948AE" w:rsidRPr="00C85955">
              <w:rPr>
                <w:rFonts w:ascii="Arial" w:hAnsi="Arial" w:cs="Arial"/>
              </w:rPr>
              <w:t>xercițiul</w:t>
            </w:r>
          </w:p>
          <w:p w:rsidR="00F62B2C" w:rsidRPr="00C85955" w:rsidRDefault="00F62B2C" w:rsidP="00806196">
            <w:pPr>
              <w:rPr>
                <w:rFonts w:ascii="Arial" w:hAnsi="Arial" w:cs="Arial"/>
              </w:rPr>
            </w:pPr>
          </w:p>
          <w:p w:rsidR="002A37B6" w:rsidRPr="00C85955" w:rsidRDefault="004A7473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C</w:t>
            </w:r>
            <w:r w:rsidR="006948AE" w:rsidRPr="00C85955">
              <w:rPr>
                <w:rFonts w:ascii="Arial" w:hAnsi="Arial" w:cs="Arial"/>
              </w:rPr>
              <w:t>onversa</w:t>
            </w:r>
            <w:r w:rsidRPr="00C85955">
              <w:rPr>
                <w:rFonts w:ascii="Arial" w:hAnsi="Arial" w:cs="Arial"/>
              </w:rPr>
              <w:t>-</w:t>
            </w: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ția</w:t>
            </w:r>
          </w:p>
          <w:p w:rsidR="00F62B2C" w:rsidRPr="00C85955" w:rsidRDefault="00F62B2C" w:rsidP="00806196">
            <w:pPr>
              <w:rPr>
                <w:rFonts w:ascii="Arial" w:hAnsi="Arial" w:cs="Arial"/>
              </w:rPr>
            </w:pPr>
          </w:p>
          <w:p w:rsidR="006948AE" w:rsidRPr="00C85955" w:rsidRDefault="00F62B2C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O</w:t>
            </w:r>
            <w:r w:rsidR="006948AE" w:rsidRPr="00C85955">
              <w:rPr>
                <w:rFonts w:ascii="Arial" w:hAnsi="Arial" w:cs="Arial"/>
              </w:rPr>
              <w:t>bservația</w:t>
            </w:r>
          </w:p>
          <w:p w:rsidR="00F62B2C" w:rsidRPr="00C85955" w:rsidRDefault="00F62B2C" w:rsidP="00806196">
            <w:pPr>
              <w:rPr>
                <w:rFonts w:ascii="Arial" w:hAnsi="Arial" w:cs="Arial"/>
              </w:rPr>
            </w:pPr>
          </w:p>
          <w:p w:rsidR="006948AE" w:rsidRPr="00C85955" w:rsidRDefault="002A37B6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Explicați</w:t>
            </w:r>
            <w:r w:rsidR="006948AE" w:rsidRPr="00C85955">
              <w:rPr>
                <w:rFonts w:ascii="Arial" w:hAnsi="Arial" w:cs="Arial"/>
              </w:rPr>
              <w:t>a</w:t>
            </w:r>
          </w:p>
          <w:p w:rsidR="00F62B2C" w:rsidRPr="00C85955" w:rsidRDefault="00F62B2C" w:rsidP="00806196">
            <w:pPr>
              <w:rPr>
                <w:rFonts w:ascii="Arial" w:hAnsi="Arial" w:cs="Arial"/>
              </w:rPr>
            </w:pP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Problema</w:t>
            </w:r>
            <w:r w:rsidR="00F62B2C" w:rsidRPr="00C85955">
              <w:rPr>
                <w:rFonts w:ascii="Arial" w:hAnsi="Arial" w:cs="Arial"/>
              </w:rPr>
              <w:t>-</w:t>
            </w:r>
            <w:r w:rsidRPr="00C85955">
              <w:rPr>
                <w:rFonts w:ascii="Arial" w:hAnsi="Arial" w:cs="Arial"/>
              </w:rPr>
              <w:t>izarea</w:t>
            </w:r>
          </w:p>
          <w:p w:rsidR="00F62B2C" w:rsidRPr="00C85955" w:rsidRDefault="00F62B2C" w:rsidP="00806196">
            <w:pPr>
              <w:rPr>
                <w:rFonts w:ascii="Arial" w:hAnsi="Arial" w:cs="Arial"/>
              </w:rPr>
            </w:pPr>
          </w:p>
          <w:p w:rsidR="006948AE" w:rsidRPr="00C85955" w:rsidRDefault="00F62B2C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Demon-stra</w:t>
            </w:r>
            <w:r w:rsidR="002A37B6" w:rsidRPr="00C85955">
              <w:rPr>
                <w:rFonts w:ascii="Arial" w:hAnsi="Arial" w:cs="Arial"/>
              </w:rPr>
              <w:t>ț</w:t>
            </w:r>
            <w:r w:rsidR="006948AE" w:rsidRPr="00C85955">
              <w:rPr>
                <w:rFonts w:ascii="Arial" w:hAnsi="Arial" w:cs="Arial"/>
              </w:rPr>
              <w:t>ia</w:t>
            </w: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948AE" w:rsidRPr="00C85955" w:rsidRDefault="00F62B2C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lastRenderedPageBreak/>
              <w:t>Instru-mente</w:t>
            </w:r>
            <w:r w:rsidR="002A37B6" w:rsidRPr="00C85955">
              <w:rPr>
                <w:rFonts w:ascii="Arial" w:hAnsi="Arial" w:cs="Arial"/>
              </w:rPr>
              <w:t xml:space="preserve"> de scris ș</w:t>
            </w:r>
            <w:r w:rsidR="006948AE" w:rsidRPr="00C85955">
              <w:rPr>
                <w:rFonts w:ascii="Arial" w:hAnsi="Arial" w:cs="Arial"/>
              </w:rPr>
              <w:t>i desenat</w:t>
            </w:r>
          </w:p>
          <w:p w:rsidR="00F62B2C" w:rsidRPr="00C85955" w:rsidRDefault="00F62B2C" w:rsidP="00806196">
            <w:pPr>
              <w:rPr>
                <w:rFonts w:ascii="Arial" w:hAnsi="Arial" w:cs="Arial"/>
              </w:rPr>
            </w:pPr>
          </w:p>
          <w:p w:rsidR="006948AE" w:rsidRPr="00C85955" w:rsidRDefault="002A37B6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Fiș</w:t>
            </w:r>
            <w:r w:rsidR="006948AE" w:rsidRPr="00C85955">
              <w:rPr>
                <w:rFonts w:ascii="Arial" w:hAnsi="Arial" w:cs="Arial"/>
              </w:rPr>
              <w:t>a de lucru</w:t>
            </w:r>
          </w:p>
          <w:p w:rsidR="00F62B2C" w:rsidRPr="00C85955" w:rsidRDefault="00F62B2C" w:rsidP="00806196">
            <w:pPr>
              <w:rPr>
                <w:rFonts w:ascii="Arial" w:hAnsi="Arial" w:cs="Arial"/>
              </w:rPr>
            </w:pP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Tabletele</w:t>
            </w:r>
          </w:p>
        </w:tc>
        <w:tc>
          <w:tcPr>
            <w:tcW w:w="1710" w:type="dxa"/>
          </w:tcPr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lastRenderedPageBreak/>
              <w:t>Activitate frontal</w:t>
            </w:r>
            <w:r w:rsidR="00FD5AEA" w:rsidRPr="00C85955">
              <w:rPr>
                <w:rFonts w:ascii="Arial" w:hAnsi="Arial" w:cs="Arial"/>
              </w:rPr>
              <w:t>ă, individu</w:t>
            </w:r>
            <w:r w:rsidRPr="00C85955">
              <w:rPr>
                <w:rFonts w:ascii="Arial" w:hAnsi="Arial" w:cs="Arial"/>
              </w:rPr>
              <w:t>al</w:t>
            </w:r>
            <w:r w:rsidR="00FD5AEA" w:rsidRPr="00C85955">
              <w:rPr>
                <w:rFonts w:ascii="Arial" w:hAnsi="Arial" w:cs="Arial"/>
              </w:rPr>
              <w:t>ă</w:t>
            </w:r>
          </w:p>
        </w:tc>
        <w:tc>
          <w:tcPr>
            <w:tcW w:w="1800" w:type="dxa"/>
          </w:tcPr>
          <w:p w:rsidR="00FD5AEA" w:rsidRPr="00C85955" w:rsidRDefault="00FD5AEA" w:rsidP="00FD5AEA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 xml:space="preserve">Observarea sistematică </w:t>
            </w:r>
          </w:p>
          <w:p w:rsidR="006948AE" w:rsidRPr="00C85955" w:rsidRDefault="006948AE" w:rsidP="00806196">
            <w:pPr>
              <w:jc w:val="center"/>
              <w:rPr>
                <w:rFonts w:ascii="Arial" w:hAnsi="Arial" w:cs="Arial"/>
              </w:rPr>
            </w:pPr>
          </w:p>
        </w:tc>
      </w:tr>
      <w:tr w:rsidR="006948AE" w:rsidRPr="00C85955" w:rsidTr="00DF58A5">
        <w:trPr>
          <w:trHeight w:val="277"/>
        </w:trPr>
        <w:tc>
          <w:tcPr>
            <w:tcW w:w="2088" w:type="dxa"/>
          </w:tcPr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lastRenderedPageBreak/>
              <w:t>5.</w:t>
            </w:r>
            <w:r w:rsidR="00A62839">
              <w:rPr>
                <w:rFonts w:ascii="Arial" w:hAnsi="Arial" w:cs="Arial"/>
              </w:rPr>
              <w:t xml:space="preserve"> </w:t>
            </w:r>
            <w:r w:rsidRPr="00C85955">
              <w:rPr>
                <w:rFonts w:ascii="Arial" w:hAnsi="Arial" w:cs="Arial"/>
              </w:rPr>
              <w:t>Precizarea și explicarea temei</w:t>
            </w:r>
          </w:p>
          <w:p w:rsidR="006948AE" w:rsidRPr="00C85955" w:rsidRDefault="006948AE" w:rsidP="00DF58A5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(2</w:t>
            </w:r>
            <w:r w:rsidR="000820A9">
              <w:rPr>
                <w:rFonts w:ascii="Arial" w:hAnsi="Arial" w:cs="Arial"/>
              </w:rPr>
              <w:t xml:space="preserve"> </w:t>
            </w:r>
            <w:r w:rsidRPr="00C85955">
              <w:rPr>
                <w:rFonts w:ascii="Arial" w:hAnsi="Arial" w:cs="Arial"/>
              </w:rPr>
              <w:t>min</w:t>
            </w:r>
            <w:r w:rsidR="000820A9">
              <w:rPr>
                <w:rFonts w:ascii="Arial" w:hAnsi="Arial" w:cs="Arial"/>
              </w:rPr>
              <w:t>.</w:t>
            </w:r>
            <w:r w:rsidRPr="00C85955">
              <w:rPr>
                <w:rFonts w:ascii="Arial" w:hAnsi="Arial" w:cs="Arial"/>
              </w:rPr>
              <w:t>)</w:t>
            </w:r>
          </w:p>
        </w:tc>
        <w:tc>
          <w:tcPr>
            <w:tcW w:w="4500" w:type="dxa"/>
          </w:tcPr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Anunț</w:t>
            </w:r>
            <w:r w:rsidR="0054074E">
              <w:rPr>
                <w:rFonts w:ascii="Arial" w:hAnsi="Arial" w:cs="Arial"/>
              </w:rPr>
              <w:t>area temei</w:t>
            </w:r>
            <w:r w:rsidRPr="00C85955">
              <w:rPr>
                <w:rFonts w:ascii="Arial" w:hAnsi="Arial" w:cs="Arial"/>
              </w:rPr>
              <w:t xml:space="preserve"> pentru acasă oferindu-le indicații în rezolvarea ei.</w:t>
            </w:r>
          </w:p>
          <w:p w:rsidR="006948AE" w:rsidRDefault="006948AE" w:rsidP="00806196">
            <w:pPr>
              <w:rPr>
                <w:rFonts w:ascii="Arial" w:hAnsi="Arial" w:cs="Arial"/>
              </w:rPr>
            </w:pPr>
            <w:r w:rsidRPr="0054074E">
              <w:rPr>
                <w:rFonts w:ascii="Arial" w:hAnsi="Arial" w:cs="Arial"/>
                <w:b/>
              </w:rPr>
              <w:t>Tema</w:t>
            </w:r>
            <w:r w:rsidRPr="00C85955">
              <w:rPr>
                <w:rFonts w:ascii="Arial" w:hAnsi="Arial" w:cs="Arial"/>
              </w:rPr>
              <w:t xml:space="preserve">: exercițiile rămase </w:t>
            </w:r>
            <w:r w:rsidR="0073760F">
              <w:rPr>
                <w:rFonts w:ascii="Arial" w:hAnsi="Arial" w:cs="Arial"/>
              </w:rPr>
              <w:t xml:space="preserve">nerezolvate, </w:t>
            </w:r>
            <w:r w:rsidRPr="00C85955">
              <w:rPr>
                <w:rFonts w:ascii="Arial" w:hAnsi="Arial" w:cs="Arial"/>
              </w:rPr>
              <w:t>de pe fișa de lucru</w:t>
            </w:r>
            <w:r w:rsidR="0054074E">
              <w:rPr>
                <w:rFonts w:ascii="Arial" w:hAnsi="Arial" w:cs="Arial"/>
              </w:rPr>
              <w:t xml:space="preserve">. </w:t>
            </w:r>
          </w:p>
          <w:p w:rsidR="004360B9" w:rsidRPr="00C85955" w:rsidRDefault="004360B9" w:rsidP="00806196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6948AE" w:rsidRPr="00C85955" w:rsidRDefault="002A37B6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-</w:t>
            </w:r>
            <w:r w:rsidR="0073760F">
              <w:rPr>
                <w:rFonts w:ascii="Arial" w:hAnsi="Arial" w:cs="Arial"/>
              </w:rPr>
              <w:t xml:space="preserve"> Elevii s</w:t>
            </w:r>
            <w:r w:rsidRPr="00C85955">
              <w:rPr>
                <w:rFonts w:ascii="Arial" w:hAnsi="Arial" w:cs="Arial"/>
              </w:rPr>
              <w:t>unt atenți și notează pe fișă</w:t>
            </w:r>
            <w:r w:rsidR="0054074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40" w:type="dxa"/>
          </w:tcPr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Conversa</w:t>
            </w:r>
            <w:r w:rsidR="0073760F">
              <w:rPr>
                <w:rFonts w:ascii="Arial" w:hAnsi="Arial" w:cs="Arial"/>
              </w:rPr>
              <w:t>-</w:t>
            </w:r>
          </w:p>
          <w:p w:rsidR="006948AE" w:rsidRPr="00C85955" w:rsidRDefault="006948AE" w:rsidP="00806196">
            <w:pPr>
              <w:rPr>
                <w:rFonts w:ascii="Arial" w:hAnsi="Arial" w:cs="Arial"/>
              </w:rPr>
            </w:pPr>
            <w:r w:rsidRPr="00C85955">
              <w:rPr>
                <w:rFonts w:ascii="Arial" w:hAnsi="Arial" w:cs="Arial"/>
              </w:rPr>
              <w:t>ția</w:t>
            </w:r>
          </w:p>
        </w:tc>
        <w:tc>
          <w:tcPr>
            <w:tcW w:w="1350" w:type="dxa"/>
          </w:tcPr>
          <w:p w:rsidR="006948AE" w:rsidRPr="00C85955" w:rsidRDefault="006948AE" w:rsidP="0080619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948AE" w:rsidRPr="00C85955" w:rsidRDefault="006948AE" w:rsidP="0080619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948AE" w:rsidRPr="00C85955" w:rsidRDefault="006948AE" w:rsidP="008061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57B4" w:rsidRPr="00C85955" w:rsidRDefault="00CF57B4" w:rsidP="00BA393E">
      <w:pPr>
        <w:rPr>
          <w:rFonts w:ascii="Arial" w:hAnsi="Arial" w:cs="Arial"/>
          <w:i/>
          <w:sz w:val="20"/>
          <w:szCs w:val="20"/>
        </w:rPr>
      </w:pPr>
    </w:p>
    <w:p w:rsidR="00B73338" w:rsidRPr="00C85955" w:rsidRDefault="00B73338" w:rsidP="00BA393E">
      <w:pPr>
        <w:rPr>
          <w:rFonts w:ascii="Arial" w:hAnsi="Arial" w:cs="Arial"/>
          <w:i/>
          <w:sz w:val="20"/>
          <w:szCs w:val="20"/>
        </w:rPr>
      </w:pPr>
    </w:p>
    <w:p w:rsidR="00F27E07" w:rsidRDefault="00F27E07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636655" w:rsidRPr="00C85955" w:rsidRDefault="00636655" w:rsidP="00BA393E">
      <w:pPr>
        <w:rPr>
          <w:rFonts w:ascii="Arial" w:hAnsi="Arial" w:cs="Arial"/>
          <w:i/>
          <w:sz w:val="20"/>
          <w:szCs w:val="20"/>
        </w:rPr>
      </w:pPr>
    </w:p>
    <w:p w:rsidR="00F27E07" w:rsidRPr="00C85955" w:rsidRDefault="00F27E07" w:rsidP="00BA393E">
      <w:pPr>
        <w:rPr>
          <w:rFonts w:ascii="Arial" w:hAnsi="Arial" w:cs="Arial"/>
          <w:i/>
          <w:sz w:val="20"/>
          <w:szCs w:val="20"/>
        </w:rPr>
      </w:pPr>
    </w:p>
    <w:p w:rsidR="00B73338" w:rsidRPr="002C1CCC" w:rsidRDefault="00133E16" w:rsidP="00B73338">
      <w:pPr>
        <w:jc w:val="center"/>
        <w:rPr>
          <w:rFonts w:ascii="Arial" w:hAnsi="Arial" w:cs="Arial"/>
          <w:b/>
          <w:sz w:val="32"/>
          <w:szCs w:val="32"/>
        </w:rPr>
      </w:pPr>
      <w:r w:rsidRPr="002C1CCC">
        <w:rPr>
          <w:rFonts w:ascii="Arial" w:hAnsi="Arial" w:cs="Arial"/>
          <w:b/>
          <w:sz w:val="32"/>
          <w:szCs w:val="32"/>
        </w:rPr>
        <w:lastRenderedPageBreak/>
        <w:t>Fiș</w:t>
      </w:r>
      <w:r w:rsidR="00B73338" w:rsidRPr="002C1CCC">
        <w:rPr>
          <w:rFonts w:ascii="Arial" w:hAnsi="Arial" w:cs="Arial"/>
          <w:b/>
          <w:sz w:val="32"/>
          <w:szCs w:val="32"/>
        </w:rPr>
        <w:t>a de lucru</w:t>
      </w:r>
    </w:p>
    <w:p w:rsidR="00B73338" w:rsidRPr="002C1CCC" w:rsidRDefault="00B73338" w:rsidP="00B73338">
      <w:pPr>
        <w:jc w:val="center"/>
        <w:rPr>
          <w:rFonts w:ascii="Arial" w:hAnsi="Arial" w:cs="Arial"/>
          <w:b/>
          <w:sz w:val="32"/>
          <w:szCs w:val="32"/>
        </w:rPr>
      </w:pPr>
    </w:p>
    <w:p w:rsidR="00925089" w:rsidRPr="002C1CCC" w:rsidRDefault="00925089" w:rsidP="00B73338">
      <w:pPr>
        <w:jc w:val="center"/>
        <w:rPr>
          <w:rFonts w:ascii="Arial" w:hAnsi="Arial" w:cs="Arial"/>
          <w:b/>
          <w:sz w:val="32"/>
          <w:szCs w:val="32"/>
        </w:rPr>
      </w:pPr>
    </w:p>
    <w:p w:rsidR="00B73338" w:rsidRPr="002C1CCC" w:rsidRDefault="00146AE0" w:rsidP="00B73338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2C1CCC">
        <w:rPr>
          <w:rFonts w:ascii="Arial" w:hAnsi="Arial" w:cs="Arial"/>
          <w:sz w:val="28"/>
          <w:szCs w:val="28"/>
        </w:rPr>
        <w:t>Aflaț</w:t>
      </w:r>
      <w:r w:rsidR="00B73338" w:rsidRPr="002C1CCC">
        <w:rPr>
          <w:rFonts w:ascii="Arial" w:hAnsi="Arial" w:cs="Arial"/>
          <w:sz w:val="28"/>
          <w:szCs w:val="28"/>
        </w:rPr>
        <w:t>i per</w:t>
      </w:r>
      <w:r w:rsidRPr="002C1CCC">
        <w:rPr>
          <w:rFonts w:ascii="Arial" w:hAnsi="Arial" w:cs="Arial"/>
          <w:sz w:val="28"/>
          <w:szCs w:val="28"/>
        </w:rPr>
        <w:t>imetrul paralelogramului ABCD, î</w:t>
      </w:r>
      <w:r w:rsidR="00B73338" w:rsidRPr="002C1CCC">
        <w:rPr>
          <w:rFonts w:ascii="Arial" w:hAnsi="Arial" w:cs="Arial"/>
          <w:sz w:val="28"/>
          <w:szCs w:val="28"/>
        </w:rPr>
        <w:t>n fiecare dintre cazurile:</w:t>
      </w:r>
    </w:p>
    <w:p w:rsidR="00B73338" w:rsidRPr="002C1CCC" w:rsidRDefault="002C1CCC" w:rsidP="00B73338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AB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=5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cm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ș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i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BC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=4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cm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;                                                        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b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. 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AB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=2,6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cm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BD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=2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cm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,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DB⊥AB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ș</m:t>
        </m:r>
        <w:bookmarkStart w:id="0" w:name="_GoBack"/>
        <w:bookmarkEnd w:id="0"/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i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=</m:t>
        </m:r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°</m:t>
            </m:r>
          </m:sup>
        </m:sSup>
        <m:r>
          <m:rPr>
            <m:sty m:val="p"/>
          </m:rPr>
          <w:rPr>
            <w:rFonts w:ascii="Cambria Math" w:hAnsi="Arial" w:cs="Arial"/>
            <w:sz w:val="28"/>
            <w:szCs w:val="28"/>
          </w:rPr>
          <m:t>.</m:t>
        </m:r>
      </m:oMath>
    </w:p>
    <w:p w:rsidR="00925089" w:rsidRPr="002C1CCC" w:rsidRDefault="00925089" w:rsidP="00925089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:rsidR="00B73338" w:rsidRPr="002C1CCC" w:rsidRDefault="00413B7C" w:rsidP="00413B7C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2C1CCC">
        <w:rPr>
          <w:rFonts w:ascii="Arial" w:hAnsi="Arial" w:cs="Arial"/>
          <w:sz w:val="28"/>
          <w:szCs w:val="28"/>
        </w:rPr>
        <w:t>Paralelogramul ABCD are per</w:t>
      </w:r>
      <w:r w:rsidR="00146AE0" w:rsidRPr="002C1CCC">
        <w:rPr>
          <w:rFonts w:ascii="Arial" w:hAnsi="Arial" w:cs="Arial"/>
          <w:sz w:val="28"/>
          <w:szCs w:val="28"/>
        </w:rPr>
        <w:t>imetrul egal cu 24</w:t>
      </w:r>
      <w:r w:rsidR="002C1CCC">
        <w:rPr>
          <w:rFonts w:ascii="Arial" w:hAnsi="Arial" w:cs="Arial"/>
          <w:sz w:val="28"/>
          <w:szCs w:val="28"/>
        </w:rPr>
        <w:t xml:space="preserve"> </w:t>
      </w:r>
      <w:r w:rsidR="00146AE0" w:rsidRPr="002C1CCC">
        <w:rPr>
          <w:rFonts w:ascii="Arial" w:hAnsi="Arial" w:cs="Arial"/>
          <w:sz w:val="28"/>
          <w:szCs w:val="28"/>
        </w:rPr>
        <w:t>cm. Determinați CD, știind că</w:t>
      </w:r>
      <w:r w:rsidRPr="002C1CCC">
        <w:rPr>
          <w:rFonts w:ascii="Arial" w:hAnsi="Arial" w:cs="Arial"/>
          <w:sz w:val="28"/>
          <w:szCs w:val="28"/>
        </w:rPr>
        <w:t xml:space="preserve"> AB=</w:t>
      </w:r>
      <w:r w:rsidR="002C1CCC">
        <w:rPr>
          <w:rFonts w:ascii="Arial" w:hAnsi="Arial" w:cs="Arial"/>
          <w:sz w:val="28"/>
          <w:szCs w:val="28"/>
        </w:rPr>
        <w:t xml:space="preserve"> </w:t>
      </w:r>
      <w:r w:rsidRPr="002C1CCC">
        <w:rPr>
          <w:rFonts w:ascii="Arial" w:hAnsi="Arial" w:cs="Arial"/>
          <w:sz w:val="28"/>
          <w:szCs w:val="28"/>
        </w:rPr>
        <w:t>2BC.</w:t>
      </w:r>
    </w:p>
    <w:p w:rsidR="00925089" w:rsidRPr="002C1CCC" w:rsidRDefault="00925089" w:rsidP="00925089">
      <w:pPr>
        <w:pStyle w:val="ListParagraph"/>
        <w:rPr>
          <w:rFonts w:ascii="Arial" w:hAnsi="Arial" w:cs="Arial"/>
          <w:sz w:val="16"/>
          <w:szCs w:val="16"/>
        </w:rPr>
      </w:pPr>
    </w:p>
    <w:p w:rsidR="00413B7C" w:rsidRPr="002C1CCC" w:rsidRDefault="00146AE0" w:rsidP="00413B7C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2C1CCC">
        <w:rPr>
          <w:rFonts w:ascii="Arial" w:hAnsi="Arial" w:cs="Arial"/>
          <w:sz w:val="28"/>
          <w:szCs w:val="28"/>
        </w:rPr>
        <w:t>Calculați mă</w:t>
      </w:r>
      <w:r w:rsidR="00413B7C" w:rsidRPr="002C1CCC">
        <w:rPr>
          <w:rFonts w:ascii="Arial" w:hAnsi="Arial" w:cs="Arial"/>
          <w:sz w:val="28"/>
          <w:szCs w:val="28"/>
        </w:rPr>
        <w:t>surile unghiurilor p</w:t>
      </w:r>
      <w:r w:rsidRPr="002C1CCC">
        <w:rPr>
          <w:rFonts w:ascii="Arial" w:hAnsi="Arial" w:cs="Arial"/>
          <w:sz w:val="28"/>
          <w:szCs w:val="28"/>
        </w:rPr>
        <w:t>aralelogramului ABCD,</w:t>
      </w:r>
      <w:r w:rsidR="002C1CCC">
        <w:rPr>
          <w:rFonts w:ascii="Arial" w:hAnsi="Arial" w:cs="Arial"/>
          <w:sz w:val="28"/>
          <w:szCs w:val="28"/>
        </w:rPr>
        <w:t xml:space="preserve"> ș</w:t>
      </w:r>
      <w:r w:rsidRPr="002C1CCC">
        <w:rPr>
          <w:rFonts w:ascii="Arial" w:hAnsi="Arial" w:cs="Arial"/>
          <w:sz w:val="28"/>
          <w:szCs w:val="28"/>
        </w:rPr>
        <w:t>tiind că</w:t>
      </w:r>
      <w:r w:rsidR="00413B7C" w:rsidRPr="002C1CCC">
        <w:rPr>
          <w:rFonts w:ascii="Arial" w:hAnsi="Arial" w:cs="Arial"/>
          <w:sz w:val="28"/>
          <w:szCs w:val="28"/>
        </w:rPr>
        <w:t>:</w:t>
      </w:r>
    </w:p>
    <w:p w:rsidR="00413B7C" w:rsidRPr="002C1CCC" w:rsidRDefault="002C1CCC" w:rsidP="00413B7C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=</m:t>
        </m:r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°</m:t>
            </m:r>
          </m:sup>
        </m:sSup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                                                                                 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b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. 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D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=</m:t>
        </m:r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98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°</m:t>
            </m:r>
          </m:sup>
        </m:sSup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27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'</m:t>
            </m:r>
          </m:sup>
        </m:sSup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"</m:t>
            </m:r>
          </m:sup>
        </m:sSup>
      </m:oMath>
    </w:p>
    <w:p w:rsidR="00925089" w:rsidRPr="002C1CCC" w:rsidRDefault="00925089" w:rsidP="00925089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:rsidR="00B73338" w:rsidRPr="002C1CCC" w:rsidRDefault="00146AE0" w:rsidP="00413B7C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2C1CCC">
        <w:rPr>
          <w:rFonts w:ascii="Arial" w:hAnsi="Arial" w:cs="Arial"/>
          <w:sz w:val="28"/>
          <w:szCs w:val="28"/>
        </w:rPr>
        <w:t>Calculaț</w:t>
      </w:r>
      <w:r w:rsidR="006852AB">
        <w:rPr>
          <w:rFonts w:ascii="Arial" w:hAnsi="Arial" w:cs="Arial"/>
          <w:sz w:val="28"/>
          <w:szCs w:val="28"/>
        </w:rPr>
        <w:t>i mă</w:t>
      </w:r>
      <w:r w:rsidR="00413B7C" w:rsidRPr="002C1CCC">
        <w:rPr>
          <w:rFonts w:ascii="Arial" w:hAnsi="Arial" w:cs="Arial"/>
          <w:sz w:val="28"/>
          <w:szCs w:val="28"/>
        </w:rPr>
        <w:t>surile ungh</w:t>
      </w:r>
      <w:r w:rsidRPr="002C1CCC">
        <w:rPr>
          <w:rFonts w:ascii="Arial" w:hAnsi="Arial" w:cs="Arial"/>
          <w:sz w:val="28"/>
          <w:szCs w:val="28"/>
        </w:rPr>
        <w:t>iurilor paralelogramului ABCD, î</w:t>
      </w:r>
      <w:r w:rsidR="00413B7C" w:rsidRPr="002C1CCC">
        <w:rPr>
          <w:rFonts w:ascii="Arial" w:hAnsi="Arial" w:cs="Arial"/>
          <w:sz w:val="28"/>
          <w:szCs w:val="28"/>
        </w:rPr>
        <w:t>n fiecare din cazurile:</w:t>
      </w:r>
    </w:p>
    <w:p w:rsidR="00413B7C" w:rsidRPr="002C1CCC" w:rsidRDefault="006852AB" w:rsidP="00413B7C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Mă</w:t>
      </w:r>
      <w:r w:rsidR="00146AE0" w:rsidRPr="002C1CCC">
        <w:rPr>
          <w:rFonts w:ascii="Arial" w:hAnsi="Arial" w:cs="Arial"/>
          <w:sz w:val="28"/>
          <w:szCs w:val="28"/>
        </w:rPr>
        <w:t>surile unghiurilor A ș</w:t>
      </w:r>
      <w:r>
        <w:rPr>
          <w:rFonts w:ascii="Arial" w:hAnsi="Arial" w:cs="Arial"/>
          <w:sz w:val="28"/>
          <w:szCs w:val="28"/>
        </w:rPr>
        <w:t>i B sunt direct proporț</w:t>
      </w:r>
      <w:r w:rsidR="00413B7C" w:rsidRPr="002C1CCC">
        <w:rPr>
          <w:rFonts w:ascii="Arial" w:hAnsi="Arial" w:cs="Arial"/>
          <w:sz w:val="28"/>
          <w:szCs w:val="28"/>
        </w:rPr>
        <w:t xml:space="preserve">ionale cu 2 </w:t>
      </w:r>
      <w:r>
        <w:rPr>
          <w:rFonts w:ascii="Arial" w:hAnsi="Arial" w:cs="Arial"/>
          <w:sz w:val="28"/>
          <w:szCs w:val="28"/>
        </w:rPr>
        <w:t>ș</w:t>
      </w:r>
      <w:r w:rsidR="00413B7C" w:rsidRPr="002C1CCC">
        <w:rPr>
          <w:rFonts w:ascii="Arial" w:hAnsi="Arial" w:cs="Arial"/>
          <w:sz w:val="28"/>
          <w:szCs w:val="28"/>
        </w:rPr>
        <w:t>i 3;</w:t>
      </w:r>
    </w:p>
    <w:p w:rsidR="00413B7C" w:rsidRPr="002C1CCC" w:rsidRDefault="006852AB" w:rsidP="00413B7C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Mă</w:t>
      </w:r>
      <w:r w:rsidR="00146AE0" w:rsidRPr="002C1CCC">
        <w:rPr>
          <w:rFonts w:ascii="Arial" w:hAnsi="Arial" w:cs="Arial"/>
          <w:sz w:val="28"/>
          <w:szCs w:val="28"/>
        </w:rPr>
        <w:t>surile unghiurilor D ș</w:t>
      </w:r>
      <w:r>
        <w:rPr>
          <w:rFonts w:ascii="Arial" w:hAnsi="Arial" w:cs="Arial"/>
          <w:sz w:val="28"/>
          <w:szCs w:val="28"/>
        </w:rPr>
        <w:t>i A sunt invers proporționale cu 1,(6) ș</w:t>
      </w:r>
      <w:r w:rsidR="00413B7C" w:rsidRPr="002C1CCC">
        <w:rPr>
          <w:rFonts w:ascii="Arial" w:hAnsi="Arial" w:cs="Arial"/>
          <w:sz w:val="28"/>
          <w:szCs w:val="28"/>
        </w:rPr>
        <w:t>i 2,5.</w:t>
      </w:r>
    </w:p>
    <w:p w:rsidR="00925089" w:rsidRPr="002C1CCC" w:rsidRDefault="00925089" w:rsidP="00925089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:rsidR="00B73338" w:rsidRPr="002C1CCC" w:rsidRDefault="00146AE0" w:rsidP="00413B7C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 w:rsidRPr="002C1CCC">
        <w:rPr>
          <w:rFonts w:ascii="Arial" w:hAnsi="Arial" w:cs="Arial"/>
          <w:sz w:val="28"/>
          <w:szCs w:val="28"/>
        </w:rPr>
        <w:t>Î</w:t>
      </w:r>
      <w:r w:rsidR="00413B7C" w:rsidRPr="002C1CCC">
        <w:rPr>
          <w:rFonts w:ascii="Arial" w:hAnsi="Arial" w:cs="Arial"/>
          <w:sz w:val="28"/>
          <w:szCs w:val="28"/>
        </w:rPr>
        <w:t xml:space="preserve">n triunghiul MNP mediana [NA],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A∈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MP</m:t>
            </m:r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,</m:t>
        </m:r>
      </m:oMath>
      <w:r w:rsidRPr="002C1CCC">
        <w:rPr>
          <w:rFonts w:ascii="Arial" w:hAnsi="Arial" w:cs="Arial"/>
          <w:sz w:val="28"/>
          <w:szCs w:val="28"/>
        </w:rPr>
        <w:t xml:space="preserve"> intersectează</w:t>
      </w:r>
      <w:r w:rsidR="003C6CF8" w:rsidRPr="002C1CCC">
        <w:rPr>
          <w:rFonts w:ascii="Arial" w:hAnsi="Arial" w:cs="Arial"/>
          <w:sz w:val="28"/>
          <w:szCs w:val="28"/>
        </w:rPr>
        <w:t xml:space="preserve"> </w:t>
      </w:r>
      <w:r w:rsidRPr="002C1CCC">
        <w:rPr>
          <w:rFonts w:ascii="Arial" w:hAnsi="Arial" w:cs="Arial"/>
          <w:sz w:val="28"/>
          <w:szCs w:val="28"/>
        </w:rPr>
        <w:t>paralela prin M la latura [NP] în punctul B. Demonstrați că</w:t>
      </w:r>
      <w:r w:rsidR="003C6CF8" w:rsidRPr="002C1CCC">
        <w:rPr>
          <w:rFonts w:ascii="Arial" w:hAnsi="Arial" w:cs="Arial"/>
          <w:sz w:val="28"/>
          <w:szCs w:val="28"/>
        </w:rPr>
        <w:t xml:space="preserve"> MNPB este paralelogram.</w:t>
      </w:r>
    </w:p>
    <w:p w:rsidR="00925089" w:rsidRPr="002C1CCC" w:rsidRDefault="00925089" w:rsidP="00925089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3C6CF8" w:rsidRPr="002C1CCC" w:rsidRDefault="003C6CF8" w:rsidP="00413B7C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32"/>
          <w:szCs w:val="32"/>
        </w:rPr>
      </w:pPr>
      <w:r w:rsidRPr="002C1CCC">
        <w:rPr>
          <w:rFonts w:ascii="Arial" w:hAnsi="Arial" w:cs="Arial"/>
          <w:sz w:val="28"/>
          <w:szCs w:val="28"/>
        </w:rPr>
        <w:t>Fie</w:t>
      </w:r>
      <w:r w:rsidR="00146AE0" w:rsidRPr="002C1CCC">
        <w:rPr>
          <w:rFonts w:ascii="Arial" w:hAnsi="Arial" w:cs="Arial"/>
          <w:sz w:val="28"/>
          <w:szCs w:val="28"/>
        </w:rPr>
        <w:t xml:space="preserve"> patrulaterul convex MNPQ ș</w:t>
      </w:r>
      <w:r w:rsidRPr="002C1CCC">
        <w:rPr>
          <w:rFonts w:ascii="Arial" w:hAnsi="Arial" w:cs="Arial"/>
          <w:sz w:val="28"/>
          <w:szCs w:val="28"/>
        </w:rPr>
        <w:t xml:space="preserve">i punctul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E∈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MN</m:t>
            </m:r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astfel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î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nc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â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t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ME</m:t>
            </m:r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≡</m:t>
        </m:r>
        <m:d>
          <m:dPr>
            <m:begChr m:val="["/>
            <m:endChr m:val="]"/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MQ</m:t>
            </m:r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. </m:t>
        </m:r>
      </m:oMath>
      <w:r w:rsidR="00146AE0" w:rsidRPr="002C1CCC">
        <w:rPr>
          <w:rFonts w:ascii="Arial" w:hAnsi="Arial" w:cs="Arial"/>
          <w:sz w:val="28"/>
          <w:szCs w:val="28"/>
        </w:rPr>
        <w:t>Se știe că</w:t>
      </w:r>
      <w:r w:rsidRPr="002C1CCC">
        <w:rPr>
          <w:rFonts w:ascii="Arial" w:hAnsi="Arial" w:cs="Arial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Q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=2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,  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+</m:t>
        </m:r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°</m:t>
            </m:r>
          </m:sup>
        </m:sSup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ș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i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m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e>
            </m:acc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>+</m:t>
        </m:r>
        <m:sSup>
          <m:sSupPr>
            <m:ctrlPr>
              <w:rPr>
                <w:rFonts w:ascii="Cambria Math" w:hAnsi="Arial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40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°</m:t>
            </m:r>
          </m:sup>
        </m:sSup>
        <m:r>
          <m:rPr>
            <m:sty m:val="p"/>
          </m:rPr>
          <w:rPr>
            <w:rFonts w:ascii="Cambria Math" w:hAnsi="Arial" w:cs="Arial"/>
            <w:sz w:val="28"/>
            <w:szCs w:val="28"/>
          </w:rPr>
          <m:t>.</m:t>
        </m:r>
      </m:oMath>
    </w:p>
    <w:p w:rsidR="00925089" w:rsidRPr="002C1CCC" w:rsidRDefault="00925089" w:rsidP="00925089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3C6CF8" w:rsidRPr="002C1CCC" w:rsidRDefault="006852AB" w:rsidP="00413B7C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Fie paralelogramul ABCD</w:t>
      </w:r>
      <w:r w:rsidR="003C6CF8" w:rsidRPr="002C1CCC">
        <w:rPr>
          <w:rFonts w:ascii="Arial" w:hAnsi="Arial" w:cs="Arial"/>
          <w:sz w:val="28"/>
          <w:szCs w:val="28"/>
        </w:rPr>
        <w:t>. Bisecto</w:t>
      </w:r>
      <w:r w:rsidR="0085371C">
        <w:rPr>
          <w:rFonts w:ascii="Arial" w:hAnsi="Arial" w:cs="Arial"/>
          <w:sz w:val="28"/>
          <w:szCs w:val="28"/>
        </w:rPr>
        <w:t>area unghiului BAD intersectează</w:t>
      </w:r>
      <w:r w:rsidR="003C6CF8" w:rsidRPr="002C1CCC">
        <w:rPr>
          <w:rFonts w:ascii="Arial" w:hAnsi="Arial" w:cs="Arial"/>
          <w:sz w:val="28"/>
          <w:szCs w:val="28"/>
        </w:rPr>
        <w:t xml:space="preserve"> </w:t>
      </w:r>
      <w:r w:rsidR="00611B07" w:rsidRPr="002C1CCC">
        <w:rPr>
          <w:rFonts w:ascii="Arial" w:hAnsi="Arial" w:cs="Arial"/>
          <w:sz w:val="28"/>
          <w:szCs w:val="28"/>
        </w:rPr>
        <w:t>unghiului ABC în punctul M. Determinaț</w:t>
      </w:r>
      <w:r w:rsidR="00925089" w:rsidRPr="002C1CCC">
        <w:rPr>
          <w:rFonts w:ascii="Arial" w:hAnsi="Arial" w:cs="Arial"/>
          <w:sz w:val="28"/>
          <w:szCs w:val="28"/>
        </w:rPr>
        <w:t xml:space="preserve">i </w:t>
      </w:r>
      <w:r w:rsidR="00611B07" w:rsidRPr="002C1CCC">
        <w:rPr>
          <w:rFonts w:ascii="Arial" w:hAnsi="Arial" w:cs="Arial"/>
          <w:sz w:val="28"/>
          <w:szCs w:val="28"/>
        </w:rPr>
        <w:t>mă</w:t>
      </w:r>
      <w:r w:rsidR="00925089" w:rsidRPr="002C1CCC">
        <w:rPr>
          <w:rFonts w:ascii="Arial" w:hAnsi="Arial" w:cs="Arial"/>
          <w:sz w:val="28"/>
          <w:szCs w:val="28"/>
        </w:rPr>
        <w:t>sura unghiului AMB.</w:t>
      </w:r>
    </w:p>
    <w:p w:rsidR="00925089" w:rsidRPr="002C1CCC" w:rsidRDefault="00925089" w:rsidP="00925089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925089" w:rsidRPr="002C1CCC" w:rsidRDefault="00611B07" w:rsidP="00413B7C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 w:rsidRPr="002C1CCC">
        <w:rPr>
          <w:rFonts w:ascii="Arial" w:hAnsi="Arial" w:cs="Arial"/>
          <w:sz w:val="28"/>
          <w:szCs w:val="28"/>
        </w:rPr>
        <w:t xml:space="preserve">În </w:t>
      </w:r>
      <w:r w:rsidR="003C3D68">
        <w:rPr>
          <w:rFonts w:ascii="Arial" w:hAnsi="Arial" w:cs="Arial"/>
          <w:sz w:val="28"/>
          <w:szCs w:val="28"/>
        </w:rPr>
        <w:t xml:space="preserve">patrulaterul convex MNPQ </w:t>
      </w:r>
      <w:r w:rsidRPr="002C1CCC">
        <w:rPr>
          <w:rFonts w:ascii="Arial" w:hAnsi="Arial" w:cs="Arial"/>
          <w:sz w:val="28"/>
          <w:szCs w:val="28"/>
        </w:rPr>
        <w:t>măsurile unghiurilor M, N, P</w:t>
      </w:r>
      <w:r w:rsidR="003C3D68">
        <w:rPr>
          <w:rFonts w:ascii="Arial" w:hAnsi="Arial" w:cs="Arial"/>
          <w:sz w:val="28"/>
          <w:szCs w:val="28"/>
        </w:rPr>
        <w:t xml:space="preserve"> </w:t>
      </w:r>
      <w:r w:rsidRPr="002C1CCC">
        <w:rPr>
          <w:rFonts w:ascii="Arial" w:hAnsi="Arial" w:cs="Arial"/>
          <w:sz w:val="28"/>
          <w:szCs w:val="28"/>
        </w:rPr>
        <w:t>ș</w:t>
      </w:r>
      <w:r w:rsidR="00925089" w:rsidRPr="002C1CCC">
        <w:rPr>
          <w:rFonts w:ascii="Arial" w:hAnsi="Arial" w:cs="Arial"/>
          <w:sz w:val="28"/>
          <w:szCs w:val="28"/>
        </w:rPr>
        <w:t>i Q sunt direct pr</w:t>
      </w:r>
      <w:r w:rsidR="003C3D68">
        <w:rPr>
          <w:rFonts w:ascii="Arial" w:hAnsi="Arial" w:cs="Arial"/>
          <w:sz w:val="28"/>
          <w:szCs w:val="28"/>
        </w:rPr>
        <w:t>oporț</w:t>
      </w:r>
      <w:r w:rsidRPr="002C1CCC">
        <w:rPr>
          <w:rFonts w:ascii="Arial" w:hAnsi="Arial" w:cs="Arial"/>
          <w:sz w:val="28"/>
          <w:szCs w:val="28"/>
        </w:rPr>
        <w:t>ionale cu numerele 2, 4, 6</w:t>
      </w:r>
      <w:r w:rsidR="003C3D68">
        <w:rPr>
          <w:rFonts w:ascii="Arial" w:hAnsi="Arial" w:cs="Arial"/>
          <w:sz w:val="28"/>
          <w:szCs w:val="28"/>
        </w:rPr>
        <w:t xml:space="preserve"> </w:t>
      </w:r>
      <w:r w:rsidRPr="002C1CCC">
        <w:rPr>
          <w:rFonts w:ascii="Arial" w:hAnsi="Arial" w:cs="Arial"/>
          <w:sz w:val="28"/>
          <w:szCs w:val="28"/>
        </w:rPr>
        <w:t>ș</w:t>
      </w:r>
      <w:r w:rsidR="00925089" w:rsidRPr="002C1CCC">
        <w:rPr>
          <w:rFonts w:ascii="Arial" w:hAnsi="Arial" w:cs="Arial"/>
          <w:sz w:val="28"/>
          <w:szCs w:val="28"/>
        </w:rPr>
        <w:t>i 8.</w:t>
      </w:r>
    </w:p>
    <w:p w:rsidR="00925089" w:rsidRPr="002C1CCC" w:rsidRDefault="00611B07" w:rsidP="00925089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</w:rPr>
      </w:pPr>
      <w:r w:rsidRPr="002C1CCC">
        <w:rPr>
          <w:rFonts w:ascii="Arial" w:hAnsi="Arial" w:cs="Arial"/>
          <w:sz w:val="28"/>
          <w:szCs w:val="28"/>
        </w:rPr>
        <w:t>Calculați mă</w:t>
      </w:r>
      <w:r w:rsidR="00925089" w:rsidRPr="002C1CCC">
        <w:rPr>
          <w:rFonts w:ascii="Arial" w:hAnsi="Arial" w:cs="Arial"/>
          <w:sz w:val="28"/>
          <w:szCs w:val="28"/>
        </w:rPr>
        <w:t>surile unghiurilor patrulaterului MNPQ;</w:t>
      </w:r>
    </w:p>
    <w:p w:rsidR="00925089" w:rsidRPr="002C1CCC" w:rsidRDefault="00925089" w:rsidP="00925089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</w:rPr>
      </w:pPr>
      <w:r w:rsidRPr="002C1CCC">
        <w:rPr>
          <w:rFonts w:ascii="Arial" w:hAnsi="Arial" w:cs="Arial"/>
          <w:sz w:val="28"/>
          <w:szCs w:val="28"/>
        </w:rPr>
        <w:t xml:space="preserve">Fie [DE bisectoarea unghiului MQE,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E∈</m:t>
        </m:r>
        <m:d>
          <m:dPr>
            <m:ctrlPr>
              <w:rPr>
                <w:rFonts w:ascii="Cambria Math" w:hAnsi="Arial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MN</m:t>
            </m:r>
          </m:e>
        </m:d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. 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Arata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ț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i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c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ă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∆MNE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este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isoscel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;</m:t>
        </m:r>
      </m:oMath>
    </w:p>
    <w:p w:rsidR="00925089" w:rsidRPr="002C1CCC" w:rsidRDefault="00611B07" w:rsidP="00925089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</w:rPr>
      </w:pPr>
      <w:r w:rsidRPr="002C1CCC">
        <w:rPr>
          <w:rFonts w:ascii="Arial" w:hAnsi="Arial" w:cs="Arial"/>
          <w:sz w:val="28"/>
          <w:szCs w:val="28"/>
        </w:rPr>
        <w:t>Demonstrați că</w:t>
      </w:r>
      <w:r w:rsidR="00925089" w:rsidRPr="002C1CCC">
        <w:rPr>
          <w:rFonts w:ascii="Arial" w:hAnsi="Arial" w:cs="Arial"/>
          <w:sz w:val="28"/>
          <w:szCs w:val="28"/>
        </w:rPr>
        <w:t xml:space="preserve"> patrulaterul NPQE este paralelogram.</w:t>
      </w:r>
    </w:p>
    <w:p w:rsidR="00925089" w:rsidRPr="002C1CCC" w:rsidRDefault="00925089" w:rsidP="0092508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413B7C" w:rsidRPr="002C1CCC" w:rsidRDefault="00413B7C" w:rsidP="00B73338">
      <w:pPr>
        <w:rPr>
          <w:rFonts w:ascii="Arial" w:hAnsi="Arial" w:cs="Arial"/>
          <w:b/>
          <w:sz w:val="32"/>
          <w:szCs w:val="32"/>
        </w:rPr>
      </w:pPr>
    </w:p>
    <w:sectPr w:rsidR="00413B7C" w:rsidRPr="002C1CCC" w:rsidSect="006E1971">
      <w:footerReference w:type="default" r:id="rId15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64" w:rsidRDefault="00862164" w:rsidP="001C5BF7">
      <w:r>
        <w:separator/>
      </w:r>
    </w:p>
  </w:endnote>
  <w:endnote w:type="continuationSeparator" w:id="0">
    <w:p w:rsidR="00862164" w:rsidRDefault="00862164" w:rsidP="001C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75 Bold">
    <w:altName w:val="Cambria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522655"/>
      <w:docPartObj>
        <w:docPartGallery w:val="Page Numbers (Bottom of Page)"/>
        <w:docPartUnique/>
      </w:docPartObj>
    </w:sdtPr>
    <w:sdtEndPr/>
    <w:sdtContent>
      <w:p w:rsidR="001C5BF7" w:rsidRDefault="00F448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65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C5BF7" w:rsidRDefault="001C5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64" w:rsidRDefault="00862164" w:rsidP="001C5BF7">
      <w:r>
        <w:separator/>
      </w:r>
    </w:p>
  </w:footnote>
  <w:footnote w:type="continuationSeparator" w:id="0">
    <w:p w:rsidR="00862164" w:rsidRDefault="00862164" w:rsidP="001C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clip_image001"/>
      </v:shape>
    </w:pict>
  </w:numPicBullet>
  <w:abstractNum w:abstractNumId="0" w15:restartNumberingAfterBreak="0">
    <w:nsid w:val="018B4E2D"/>
    <w:multiLevelType w:val="hybridMultilevel"/>
    <w:tmpl w:val="0AC0D96E"/>
    <w:lvl w:ilvl="0" w:tplc="931AE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39E1"/>
    <w:multiLevelType w:val="hybridMultilevel"/>
    <w:tmpl w:val="DC204942"/>
    <w:lvl w:ilvl="0" w:tplc="EBB291D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3F5C0B"/>
    <w:multiLevelType w:val="hybridMultilevel"/>
    <w:tmpl w:val="5602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5FE1"/>
    <w:multiLevelType w:val="hybridMultilevel"/>
    <w:tmpl w:val="EF18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04D0"/>
    <w:multiLevelType w:val="hybridMultilevel"/>
    <w:tmpl w:val="9350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454C2"/>
    <w:multiLevelType w:val="hybridMultilevel"/>
    <w:tmpl w:val="E1AADA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64B9C"/>
    <w:multiLevelType w:val="hybridMultilevel"/>
    <w:tmpl w:val="E5C2D4F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78A4232"/>
    <w:multiLevelType w:val="hybridMultilevel"/>
    <w:tmpl w:val="ABC42512"/>
    <w:lvl w:ilvl="0" w:tplc="91CE0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47FC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441F6"/>
    <w:multiLevelType w:val="hybridMultilevel"/>
    <w:tmpl w:val="C0783428"/>
    <w:lvl w:ilvl="0" w:tplc="94B2E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174E7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D7A3F"/>
    <w:multiLevelType w:val="hybridMultilevel"/>
    <w:tmpl w:val="17266974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A603E"/>
    <w:multiLevelType w:val="multilevel"/>
    <w:tmpl w:val="C7B2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2FB01F36"/>
    <w:multiLevelType w:val="hybridMultilevel"/>
    <w:tmpl w:val="F73C59D6"/>
    <w:lvl w:ilvl="0" w:tplc="0312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76F3"/>
    <w:multiLevelType w:val="hybridMultilevel"/>
    <w:tmpl w:val="22C8DE72"/>
    <w:lvl w:ilvl="0" w:tplc="379A672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26" w:hanging="360"/>
      </w:pPr>
    </w:lvl>
    <w:lvl w:ilvl="2" w:tplc="0418001B" w:tentative="1">
      <w:start w:val="1"/>
      <w:numFmt w:val="lowerRoman"/>
      <w:lvlText w:val="%3."/>
      <w:lvlJc w:val="right"/>
      <w:pPr>
        <w:ind w:left="2146" w:hanging="180"/>
      </w:pPr>
    </w:lvl>
    <w:lvl w:ilvl="3" w:tplc="0418000F" w:tentative="1">
      <w:start w:val="1"/>
      <w:numFmt w:val="decimal"/>
      <w:lvlText w:val="%4."/>
      <w:lvlJc w:val="left"/>
      <w:pPr>
        <w:ind w:left="2866" w:hanging="360"/>
      </w:pPr>
    </w:lvl>
    <w:lvl w:ilvl="4" w:tplc="04180019" w:tentative="1">
      <w:start w:val="1"/>
      <w:numFmt w:val="lowerLetter"/>
      <w:lvlText w:val="%5."/>
      <w:lvlJc w:val="left"/>
      <w:pPr>
        <w:ind w:left="3586" w:hanging="360"/>
      </w:pPr>
    </w:lvl>
    <w:lvl w:ilvl="5" w:tplc="0418001B" w:tentative="1">
      <w:start w:val="1"/>
      <w:numFmt w:val="lowerRoman"/>
      <w:lvlText w:val="%6."/>
      <w:lvlJc w:val="right"/>
      <w:pPr>
        <w:ind w:left="4306" w:hanging="180"/>
      </w:pPr>
    </w:lvl>
    <w:lvl w:ilvl="6" w:tplc="0418000F" w:tentative="1">
      <w:start w:val="1"/>
      <w:numFmt w:val="decimal"/>
      <w:lvlText w:val="%7."/>
      <w:lvlJc w:val="left"/>
      <w:pPr>
        <w:ind w:left="5026" w:hanging="360"/>
      </w:pPr>
    </w:lvl>
    <w:lvl w:ilvl="7" w:tplc="04180019" w:tentative="1">
      <w:start w:val="1"/>
      <w:numFmt w:val="lowerLetter"/>
      <w:lvlText w:val="%8."/>
      <w:lvlJc w:val="left"/>
      <w:pPr>
        <w:ind w:left="5746" w:hanging="360"/>
      </w:pPr>
    </w:lvl>
    <w:lvl w:ilvl="8" w:tplc="0418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3B852B84"/>
    <w:multiLevelType w:val="hybridMultilevel"/>
    <w:tmpl w:val="D856D252"/>
    <w:lvl w:ilvl="0" w:tplc="BBD8E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73832"/>
    <w:multiLevelType w:val="hybridMultilevel"/>
    <w:tmpl w:val="0D0E29F8"/>
    <w:lvl w:ilvl="0" w:tplc="D3004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A4931"/>
    <w:multiLevelType w:val="hybridMultilevel"/>
    <w:tmpl w:val="23FC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84C3D"/>
    <w:multiLevelType w:val="hybridMultilevel"/>
    <w:tmpl w:val="91341742"/>
    <w:lvl w:ilvl="0" w:tplc="74A45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2F4336"/>
    <w:multiLevelType w:val="hybridMultilevel"/>
    <w:tmpl w:val="BAFAACAE"/>
    <w:lvl w:ilvl="0" w:tplc="15C8EF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317A17"/>
    <w:multiLevelType w:val="hybridMultilevel"/>
    <w:tmpl w:val="38D6D0D4"/>
    <w:lvl w:ilvl="0" w:tplc="4FE6B7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2153943"/>
    <w:multiLevelType w:val="hybridMultilevel"/>
    <w:tmpl w:val="48D444B0"/>
    <w:lvl w:ilvl="0" w:tplc="644C3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A2118"/>
    <w:multiLevelType w:val="hybridMultilevel"/>
    <w:tmpl w:val="D4F4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71F1E"/>
    <w:multiLevelType w:val="hybridMultilevel"/>
    <w:tmpl w:val="C6764302"/>
    <w:lvl w:ilvl="0" w:tplc="8DAEC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27C11"/>
    <w:multiLevelType w:val="hybridMultilevel"/>
    <w:tmpl w:val="AF86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573B7"/>
    <w:multiLevelType w:val="hybridMultilevel"/>
    <w:tmpl w:val="E4EE34CA"/>
    <w:lvl w:ilvl="0" w:tplc="75CA3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B8062D6"/>
    <w:multiLevelType w:val="hybridMultilevel"/>
    <w:tmpl w:val="41A83E00"/>
    <w:lvl w:ilvl="0" w:tplc="6BFAE6C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1510519"/>
    <w:multiLevelType w:val="hybridMultilevel"/>
    <w:tmpl w:val="6EC86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DE64CB"/>
    <w:multiLevelType w:val="hybridMultilevel"/>
    <w:tmpl w:val="80608B06"/>
    <w:lvl w:ilvl="0" w:tplc="8DAEC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3"/>
  </w:num>
  <w:num w:numId="7">
    <w:abstractNumId w:val="5"/>
  </w:num>
  <w:num w:numId="8">
    <w:abstractNumId w:val="25"/>
  </w:num>
  <w:num w:numId="9">
    <w:abstractNumId w:val="10"/>
  </w:num>
  <w:num w:numId="10">
    <w:abstractNumId w:val="24"/>
  </w:num>
  <w:num w:numId="11">
    <w:abstractNumId w:val="17"/>
  </w:num>
  <w:num w:numId="12">
    <w:abstractNumId w:val="7"/>
  </w:num>
  <w:num w:numId="13">
    <w:abstractNumId w:val="2"/>
  </w:num>
  <w:num w:numId="14">
    <w:abstractNumId w:val="20"/>
  </w:num>
  <w:num w:numId="15">
    <w:abstractNumId w:val="14"/>
  </w:num>
  <w:num w:numId="16">
    <w:abstractNumId w:val="1"/>
  </w:num>
  <w:num w:numId="17">
    <w:abstractNumId w:val="12"/>
  </w:num>
  <w:num w:numId="18">
    <w:abstractNumId w:val="26"/>
  </w:num>
  <w:num w:numId="19">
    <w:abstractNumId w:val="22"/>
  </w:num>
  <w:num w:numId="20">
    <w:abstractNumId w:val="0"/>
  </w:num>
  <w:num w:numId="21">
    <w:abstractNumId w:val="13"/>
  </w:num>
  <w:num w:numId="22">
    <w:abstractNumId w:val="18"/>
  </w:num>
  <w:num w:numId="23">
    <w:abstractNumId w:val="9"/>
  </w:num>
  <w:num w:numId="24">
    <w:abstractNumId w:val="15"/>
  </w:num>
  <w:num w:numId="25">
    <w:abstractNumId w:val="19"/>
  </w:num>
  <w:num w:numId="26">
    <w:abstractNumId w:val="4"/>
  </w:num>
  <w:num w:numId="27">
    <w:abstractNumId w:val="3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FB1"/>
    <w:rsid w:val="000078DB"/>
    <w:rsid w:val="00067130"/>
    <w:rsid w:val="000713F7"/>
    <w:rsid w:val="00071CF7"/>
    <w:rsid w:val="000820A9"/>
    <w:rsid w:val="000A33D2"/>
    <w:rsid w:val="000D5EE8"/>
    <w:rsid w:val="000E1D62"/>
    <w:rsid w:val="000E3F30"/>
    <w:rsid w:val="000F17C4"/>
    <w:rsid w:val="00121028"/>
    <w:rsid w:val="00133E16"/>
    <w:rsid w:val="001423CD"/>
    <w:rsid w:val="00146AE0"/>
    <w:rsid w:val="001543A2"/>
    <w:rsid w:val="00163F7D"/>
    <w:rsid w:val="00164695"/>
    <w:rsid w:val="001831BC"/>
    <w:rsid w:val="00183DB2"/>
    <w:rsid w:val="00192E40"/>
    <w:rsid w:val="00194CF9"/>
    <w:rsid w:val="001B6435"/>
    <w:rsid w:val="001C5BF7"/>
    <w:rsid w:val="001C7495"/>
    <w:rsid w:val="001D36CE"/>
    <w:rsid w:val="001E5B4D"/>
    <w:rsid w:val="001E5D96"/>
    <w:rsid w:val="001F5799"/>
    <w:rsid w:val="001F7208"/>
    <w:rsid w:val="002048DD"/>
    <w:rsid w:val="00204A58"/>
    <w:rsid w:val="0022375B"/>
    <w:rsid w:val="002304B2"/>
    <w:rsid w:val="00237F3E"/>
    <w:rsid w:val="002519C3"/>
    <w:rsid w:val="00265655"/>
    <w:rsid w:val="0026722C"/>
    <w:rsid w:val="00280FF8"/>
    <w:rsid w:val="00281BEF"/>
    <w:rsid w:val="00293B9E"/>
    <w:rsid w:val="002A37B6"/>
    <w:rsid w:val="002C1CCC"/>
    <w:rsid w:val="002C7A2A"/>
    <w:rsid w:val="003114F2"/>
    <w:rsid w:val="00314B75"/>
    <w:rsid w:val="00322BDD"/>
    <w:rsid w:val="003431B1"/>
    <w:rsid w:val="0034649E"/>
    <w:rsid w:val="003505BE"/>
    <w:rsid w:val="00367E80"/>
    <w:rsid w:val="003740ED"/>
    <w:rsid w:val="00386ABF"/>
    <w:rsid w:val="003B592F"/>
    <w:rsid w:val="003C16C7"/>
    <w:rsid w:val="003C3D68"/>
    <w:rsid w:val="003C55FF"/>
    <w:rsid w:val="003C6522"/>
    <w:rsid w:val="003C6CF8"/>
    <w:rsid w:val="00411589"/>
    <w:rsid w:val="00413B7C"/>
    <w:rsid w:val="00420AFF"/>
    <w:rsid w:val="004360B9"/>
    <w:rsid w:val="00444E27"/>
    <w:rsid w:val="00450EC1"/>
    <w:rsid w:val="00452C38"/>
    <w:rsid w:val="00457D33"/>
    <w:rsid w:val="004605F6"/>
    <w:rsid w:val="00463149"/>
    <w:rsid w:val="00472D08"/>
    <w:rsid w:val="00474BFF"/>
    <w:rsid w:val="004806AA"/>
    <w:rsid w:val="00485546"/>
    <w:rsid w:val="00487D67"/>
    <w:rsid w:val="004A7473"/>
    <w:rsid w:val="004B407C"/>
    <w:rsid w:val="004C259B"/>
    <w:rsid w:val="004C2B6B"/>
    <w:rsid w:val="004F3256"/>
    <w:rsid w:val="004F3C40"/>
    <w:rsid w:val="00504D24"/>
    <w:rsid w:val="00507A93"/>
    <w:rsid w:val="0051585A"/>
    <w:rsid w:val="00523BE3"/>
    <w:rsid w:val="00526613"/>
    <w:rsid w:val="00533E98"/>
    <w:rsid w:val="0054074E"/>
    <w:rsid w:val="00561516"/>
    <w:rsid w:val="005636A2"/>
    <w:rsid w:val="00581EDD"/>
    <w:rsid w:val="0058688C"/>
    <w:rsid w:val="00591C28"/>
    <w:rsid w:val="00592B2F"/>
    <w:rsid w:val="005B038C"/>
    <w:rsid w:val="005B1DC8"/>
    <w:rsid w:val="005B7FA2"/>
    <w:rsid w:val="005D10E3"/>
    <w:rsid w:val="005D2637"/>
    <w:rsid w:val="005E6FAF"/>
    <w:rsid w:val="005F31A1"/>
    <w:rsid w:val="005F6FB1"/>
    <w:rsid w:val="00604495"/>
    <w:rsid w:val="00611B07"/>
    <w:rsid w:val="00615874"/>
    <w:rsid w:val="00634BEE"/>
    <w:rsid w:val="00636655"/>
    <w:rsid w:val="00642CA4"/>
    <w:rsid w:val="006450CB"/>
    <w:rsid w:val="006502EA"/>
    <w:rsid w:val="00655780"/>
    <w:rsid w:val="00664399"/>
    <w:rsid w:val="00675139"/>
    <w:rsid w:val="006852AB"/>
    <w:rsid w:val="00685CCF"/>
    <w:rsid w:val="006948AE"/>
    <w:rsid w:val="006B5390"/>
    <w:rsid w:val="006C151D"/>
    <w:rsid w:val="006C353A"/>
    <w:rsid w:val="006C5177"/>
    <w:rsid w:val="006E1971"/>
    <w:rsid w:val="006F4858"/>
    <w:rsid w:val="006F5CBA"/>
    <w:rsid w:val="0070282A"/>
    <w:rsid w:val="007260D9"/>
    <w:rsid w:val="00732A35"/>
    <w:rsid w:val="0073760F"/>
    <w:rsid w:val="0075037A"/>
    <w:rsid w:val="00753669"/>
    <w:rsid w:val="00757D7F"/>
    <w:rsid w:val="0076358F"/>
    <w:rsid w:val="00766125"/>
    <w:rsid w:val="00766728"/>
    <w:rsid w:val="00785F4C"/>
    <w:rsid w:val="007926E9"/>
    <w:rsid w:val="00794AAC"/>
    <w:rsid w:val="0079745A"/>
    <w:rsid w:val="007C4555"/>
    <w:rsid w:val="007D2A37"/>
    <w:rsid w:val="007E0A11"/>
    <w:rsid w:val="007E30FA"/>
    <w:rsid w:val="00806196"/>
    <w:rsid w:val="00811964"/>
    <w:rsid w:val="00821D81"/>
    <w:rsid w:val="008269AA"/>
    <w:rsid w:val="0083564F"/>
    <w:rsid w:val="0085371C"/>
    <w:rsid w:val="00862164"/>
    <w:rsid w:val="00862CC1"/>
    <w:rsid w:val="008838B1"/>
    <w:rsid w:val="00885A98"/>
    <w:rsid w:val="00895920"/>
    <w:rsid w:val="00895C4C"/>
    <w:rsid w:val="008A2173"/>
    <w:rsid w:val="008B3C1A"/>
    <w:rsid w:val="008C1C7B"/>
    <w:rsid w:val="008C6698"/>
    <w:rsid w:val="008C7114"/>
    <w:rsid w:val="008E1D3F"/>
    <w:rsid w:val="008E4850"/>
    <w:rsid w:val="008F39E9"/>
    <w:rsid w:val="009004C9"/>
    <w:rsid w:val="00906879"/>
    <w:rsid w:val="0091154C"/>
    <w:rsid w:val="00914850"/>
    <w:rsid w:val="00916981"/>
    <w:rsid w:val="00921F6C"/>
    <w:rsid w:val="00925089"/>
    <w:rsid w:val="009334BE"/>
    <w:rsid w:val="00934C19"/>
    <w:rsid w:val="009367D4"/>
    <w:rsid w:val="0095185F"/>
    <w:rsid w:val="00957EA7"/>
    <w:rsid w:val="009635DF"/>
    <w:rsid w:val="00997CB4"/>
    <w:rsid w:val="009C1804"/>
    <w:rsid w:val="009C7259"/>
    <w:rsid w:val="009D3374"/>
    <w:rsid w:val="009D565B"/>
    <w:rsid w:val="00A03B1D"/>
    <w:rsid w:val="00A07ACF"/>
    <w:rsid w:val="00A17E26"/>
    <w:rsid w:val="00A3606A"/>
    <w:rsid w:val="00A40AB1"/>
    <w:rsid w:val="00A544B4"/>
    <w:rsid w:val="00A55416"/>
    <w:rsid w:val="00A613AC"/>
    <w:rsid w:val="00A62839"/>
    <w:rsid w:val="00A657E8"/>
    <w:rsid w:val="00A71F3F"/>
    <w:rsid w:val="00A84287"/>
    <w:rsid w:val="00AA3CC7"/>
    <w:rsid w:val="00AC5E8E"/>
    <w:rsid w:val="00AC7909"/>
    <w:rsid w:val="00AD5DCE"/>
    <w:rsid w:val="00AE3D97"/>
    <w:rsid w:val="00AF041E"/>
    <w:rsid w:val="00AF59BC"/>
    <w:rsid w:val="00AF7DC7"/>
    <w:rsid w:val="00B004D3"/>
    <w:rsid w:val="00B3098B"/>
    <w:rsid w:val="00B434CF"/>
    <w:rsid w:val="00B54A17"/>
    <w:rsid w:val="00B61DD1"/>
    <w:rsid w:val="00B67E72"/>
    <w:rsid w:val="00B73338"/>
    <w:rsid w:val="00BA393E"/>
    <w:rsid w:val="00BA710C"/>
    <w:rsid w:val="00BC590B"/>
    <w:rsid w:val="00BE188F"/>
    <w:rsid w:val="00BE5F07"/>
    <w:rsid w:val="00C141F2"/>
    <w:rsid w:val="00C22672"/>
    <w:rsid w:val="00C368FE"/>
    <w:rsid w:val="00C66B22"/>
    <w:rsid w:val="00C6721F"/>
    <w:rsid w:val="00C85955"/>
    <w:rsid w:val="00C968CF"/>
    <w:rsid w:val="00CC6EAA"/>
    <w:rsid w:val="00CE6049"/>
    <w:rsid w:val="00CE60D0"/>
    <w:rsid w:val="00CF57B4"/>
    <w:rsid w:val="00D04F04"/>
    <w:rsid w:val="00D0694E"/>
    <w:rsid w:val="00D23F06"/>
    <w:rsid w:val="00D31483"/>
    <w:rsid w:val="00D410C1"/>
    <w:rsid w:val="00D73C7E"/>
    <w:rsid w:val="00D976C2"/>
    <w:rsid w:val="00DC0DAE"/>
    <w:rsid w:val="00DC21BE"/>
    <w:rsid w:val="00DC3F61"/>
    <w:rsid w:val="00DE1D05"/>
    <w:rsid w:val="00DF11AA"/>
    <w:rsid w:val="00DF58A5"/>
    <w:rsid w:val="00E04231"/>
    <w:rsid w:val="00E15ADE"/>
    <w:rsid w:val="00E37511"/>
    <w:rsid w:val="00EA6412"/>
    <w:rsid w:val="00EB3160"/>
    <w:rsid w:val="00EB36EA"/>
    <w:rsid w:val="00EB38BB"/>
    <w:rsid w:val="00ED1648"/>
    <w:rsid w:val="00F042A4"/>
    <w:rsid w:val="00F17593"/>
    <w:rsid w:val="00F27E07"/>
    <w:rsid w:val="00F331A0"/>
    <w:rsid w:val="00F4486B"/>
    <w:rsid w:val="00F5286C"/>
    <w:rsid w:val="00F62B2C"/>
    <w:rsid w:val="00F74F3A"/>
    <w:rsid w:val="00F755EB"/>
    <w:rsid w:val="00F8537B"/>
    <w:rsid w:val="00F86FD9"/>
    <w:rsid w:val="00F94B77"/>
    <w:rsid w:val="00FA7C8A"/>
    <w:rsid w:val="00FB083A"/>
    <w:rsid w:val="00FB6CAF"/>
    <w:rsid w:val="00FC1279"/>
    <w:rsid w:val="00FD1E2C"/>
    <w:rsid w:val="00FD5AEA"/>
    <w:rsid w:val="00FE16C6"/>
    <w:rsid w:val="00FE643C"/>
    <w:rsid w:val="00FF41A2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5:docId w15:val="{0823307E-2D6C-4075-ACB5-0927DADA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F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B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2B2F"/>
    <w:rPr>
      <w:color w:val="808080"/>
    </w:rPr>
  </w:style>
  <w:style w:type="paragraph" w:styleId="NoSpacing">
    <w:name w:val="No Spacing"/>
    <w:qFormat/>
    <w:rsid w:val="007C4555"/>
    <w:rPr>
      <w:rFonts w:ascii="Calibri" w:eastAsia="Calibri" w:hAnsi="Calibri"/>
      <w:sz w:val="22"/>
      <w:szCs w:val="22"/>
      <w:lang w:eastAsia="en-US"/>
    </w:rPr>
  </w:style>
  <w:style w:type="paragraph" w:customStyle="1" w:styleId="Titlulectie">
    <w:name w:val="Titlu lectie"/>
    <w:basedOn w:val="Normal"/>
    <w:qFormat/>
    <w:rsid w:val="007C4555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</w:rPr>
  </w:style>
  <w:style w:type="paragraph" w:customStyle="1" w:styleId="Subtitlulectie">
    <w:name w:val="Subtitlu lectie"/>
    <w:basedOn w:val="Normal"/>
    <w:autoRedefine/>
    <w:qFormat/>
    <w:rsid w:val="007C4555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rsid w:val="001C5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5B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F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1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sa/4.0/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Windows User</cp:lastModifiedBy>
  <cp:revision>170</cp:revision>
  <cp:lastPrinted>2017-05-15T05:51:00Z</cp:lastPrinted>
  <dcterms:created xsi:type="dcterms:W3CDTF">2017-09-21T09:32:00Z</dcterms:created>
  <dcterms:modified xsi:type="dcterms:W3CDTF">2017-11-13T14:23:00Z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